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微软雅黑" w:hAnsi="微软雅黑" w:eastAsia="微软雅黑" w:cs="微软雅黑"/>
          <w:b/>
          <w:bCs/>
          <w:color w:val="auto"/>
          <w:sz w:val="32"/>
          <w:szCs w:val="32"/>
          <w:lang w:val="en-US" w:eastAsia="zh-CN"/>
        </w:rPr>
      </w:pPr>
      <w:r>
        <w:rPr>
          <w:rFonts w:hint="eastAsia" w:ascii="微软雅黑" w:hAnsi="微软雅黑" w:eastAsia="微软雅黑" w:cs="微软雅黑"/>
          <w:b/>
          <w:bCs/>
          <w:color w:val="auto"/>
          <w:sz w:val="32"/>
          <w:szCs w:val="32"/>
          <w:lang w:eastAsia="zh-CN"/>
        </w:rPr>
        <w:t>河南师范大学材料</w:t>
      </w:r>
      <w:r>
        <w:rPr>
          <w:rFonts w:hint="eastAsia" w:ascii="微软雅黑" w:hAnsi="微软雅黑" w:eastAsia="微软雅黑" w:cs="微软雅黑"/>
          <w:b/>
          <w:bCs/>
          <w:color w:val="auto"/>
          <w:sz w:val="32"/>
          <w:szCs w:val="32"/>
          <w:lang w:val="en-US" w:eastAsia="zh-CN"/>
        </w:rPr>
        <w:t>重点学科（第三批）基础科研条件建设项目</w:t>
      </w:r>
    </w:p>
    <w:p>
      <w:pPr>
        <w:jc w:val="center"/>
        <w:rPr>
          <w:rFonts w:hint="eastAsia" w:ascii="微软雅黑" w:hAnsi="微软雅黑" w:eastAsia="微软雅黑" w:cs="微软雅黑"/>
          <w:b/>
          <w:bCs/>
          <w:color w:val="auto"/>
          <w:sz w:val="32"/>
          <w:szCs w:val="32"/>
          <w:lang w:eastAsia="zh-CN"/>
        </w:rPr>
      </w:pPr>
      <w:r>
        <w:rPr>
          <w:rFonts w:hint="eastAsia" w:ascii="微软雅黑" w:hAnsi="微软雅黑" w:eastAsia="微软雅黑" w:cs="微软雅黑"/>
          <w:b/>
          <w:bCs/>
          <w:color w:val="auto"/>
          <w:sz w:val="32"/>
          <w:szCs w:val="32"/>
          <w:lang w:eastAsia="zh-CN"/>
        </w:rPr>
        <w:t>结果公告</w:t>
      </w:r>
    </w:p>
    <w:p>
      <w:pPr>
        <w:keepNext w:val="0"/>
        <w:keepLines w:val="0"/>
        <w:pageBreakBefore w:val="0"/>
        <w:widowControl/>
        <w:suppressLineNumbers w:val="0"/>
        <w:pBdr>
          <w:top w:val="none" w:color="444444" w:sz="0" w:space="0"/>
          <w:left w:val="none" w:color="444444" w:sz="0" w:space="0"/>
          <w:bottom w:val="none" w:color="444444" w:sz="0" w:space="0"/>
          <w:right w:val="none" w:color="444444"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微软雅黑" w:hAnsi="微软雅黑" w:eastAsia="微软雅黑" w:cs="微软雅黑"/>
          <w:i w:val="0"/>
          <w:caps w:val="0"/>
          <w:color w:val="auto"/>
          <w:spacing w:val="0"/>
          <w:kern w:val="0"/>
          <w:sz w:val="22"/>
          <w:szCs w:val="22"/>
          <w:u w:val="none"/>
          <w:lang w:val="en-US" w:eastAsia="zh-CN" w:bidi="ar"/>
        </w:rPr>
      </w:pPr>
      <w:r>
        <w:rPr>
          <w:rFonts w:hint="eastAsia" w:ascii="微软雅黑" w:hAnsi="微软雅黑" w:eastAsia="微软雅黑" w:cs="微软雅黑"/>
          <w:i w:val="0"/>
          <w:caps w:val="0"/>
          <w:color w:val="auto"/>
          <w:spacing w:val="0"/>
          <w:kern w:val="0"/>
          <w:sz w:val="22"/>
          <w:szCs w:val="22"/>
          <w:u w:val="none"/>
          <w:lang w:val="en-US" w:eastAsia="zh-CN" w:bidi="ar"/>
        </w:rPr>
        <w:t>一、项目基本情况</w:t>
      </w:r>
    </w:p>
    <w:p>
      <w:pPr>
        <w:keepNext w:val="0"/>
        <w:keepLines w:val="0"/>
        <w:pageBreakBefore w:val="0"/>
        <w:widowControl/>
        <w:suppressLineNumbers w:val="0"/>
        <w:pBdr>
          <w:top w:val="none" w:color="444444" w:sz="0" w:space="0"/>
          <w:left w:val="none" w:color="444444" w:sz="0" w:space="0"/>
          <w:bottom w:val="none" w:color="444444" w:sz="0" w:space="0"/>
          <w:right w:val="none" w:color="444444" w:sz="0" w:space="0"/>
        </w:pBdr>
        <w:kinsoku/>
        <w:wordWrap/>
        <w:overflowPunct/>
        <w:topLinePunct w:val="0"/>
        <w:autoSpaceDE/>
        <w:autoSpaceDN/>
        <w:bidi w:val="0"/>
        <w:adjustRightInd/>
        <w:snapToGrid/>
        <w:spacing w:before="0" w:beforeAutospacing="0" w:after="0" w:afterAutospacing="0" w:line="440" w:lineRule="exact"/>
        <w:ind w:right="0" w:firstLine="440" w:firstLineChars="200"/>
        <w:jc w:val="both"/>
        <w:textAlignment w:val="auto"/>
        <w:rPr>
          <w:rFonts w:hint="default" w:ascii="微软雅黑" w:hAnsi="微软雅黑" w:eastAsia="微软雅黑" w:cs="微软雅黑"/>
          <w:i w:val="0"/>
          <w:caps w:val="0"/>
          <w:color w:val="auto"/>
          <w:spacing w:val="0"/>
          <w:kern w:val="0"/>
          <w:sz w:val="22"/>
          <w:szCs w:val="22"/>
          <w:u w:val="none"/>
          <w:lang w:val="en-US" w:eastAsia="zh-CN" w:bidi="ar"/>
        </w:rPr>
      </w:pPr>
      <w:r>
        <w:rPr>
          <w:rFonts w:hint="eastAsia" w:ascii="微软雅黑" w:hAnsi="微软雅黑" w:eastAsia="微软雅黑" w:cs="微软雅黑"/>
          <w:i w:val="0"/>
          <w:caps w:val="0"/>
          <w:color w:val="auto"/>
          <w:spacing w:val="0"/>
          <w:kern w:val="0"/>
          <w:sz w:val="22"/>
          <w:szCs w:val="22"/>
          <w:u w:val="none"/>
          <w:lang w:val="en-US" w:eastAsia="zh-CN" w:bidi="ar"/>
        </w:rPr>
        <w:t>1、采购项目编号：豫财招标采购-2021-1003</w:t>
      </w:r>
    </w:p>
    <w:p>
      <w:pPr>
        <w:keepNext w:val="0"/>
        <w:keepLines w:val="0"/>
        <w:pageBreakBefore w:val="0"/>
        <w:widowControl/>
        <w:suppressLineNumbers w:val="0"/>
        <w:pBdr>
          <w:top w:val="none" w:color="444444" w:sz="0" w:space="0"/>
          <w:left w:val="none" w:color="444444" w:sz="0" w:space="0"/>
          <w:bottom w:val="none" w:color="444444" w:sz="0" w:space="0"/>
          <w:right w:val="none" w:color="444444" w:sz="0" w:space="0"/>
        </w:pBdr>
        <w:kinsoku/>
        <w:wordWrap/>
        <w:overflowPunct/>
        <w:topLinePunct w:val="0"/>
        <w:autoSpaceDE/>
        <w:autoSpaceDN/>
        <w:bidi w:val="0"/>
        <w:adjustRightInd/>
        <w:snapToGrid/>
        <w:spacing w:before="0" w:beforeAutospacing="0" w:after="0" w:afterAutospacing="0" w:line="440" w:lineRule="exact"/>
        <w:ind w:right="0" w:firstLine="440" w:firstLineChars="200"/>
        <w:jc w:val="both"/>
        <w:textAlignment w:val="auto"/>
        <w:rPr>
          <w:rFonts w:hint="eastAsia" w:ascii="微软雅黑" w:hAnsi="微软雅黑" w:eastAsia="微软雅黑" w:cs="微软雅黑"/>
          <w:i w:val="0"/>
          <w:caps w:val="0"/>
          <w:color w:val="auto"/>
          <w:spacing w:val="0"/>
          <w:kern w:val="0"/>
          <w:sz w:val="22"/>
          <w:szCs w:val="22"/>
          <w:u w:val="none"/>
          <w:lang w:val="en-US" w:eastAsia="zh-CN" w:bidi="ar"/>
        </w:rPr>
      </w:pPr>
      <w:r>
        <w:rPr>
          <w:rFonts w:hint="eastAsia" w:ascii="微软雅黑" w:hAnsi="微软雅黑" w:eastAsia="微软雅黑" w:cs="微软雅黑"/>
          <w:i w:val="0"/>
          <w:caps w:val="0"/>
          <w:color w:val="auto"/>
          <w:spacing w:val="0"/>
          <w:kern w:val="0"/>
          <w:sz w:val="22"/>
          <w:szCs w:val="22"/>
          <w:u w:val="none"/>
          <w:lang w:val="en-US" w:eastAsia="zh-CN" w:bidi="ar"/>
        </w:rPr>
        <w:t>2、采购项目名称：河南师范大学材料重点学科（第三批）基础科研条件建设项目</w:t>
      </w:r>
    </w:p>
    <w:p>
      <w:pPr>
        <w:keepNext w:val="0"/>
        <w:keepLines w:val="0"/>
        <w:pageBreakBefore w:val="0"/>
        <w:widowControl/>
        <w:suppressLineNumbers w:val="0"/>
        <w:pBdr>
          <w:top w:val="none" w:color="444444" w:sz="0" w:space="0"/>
          <w:left w:val="none" w:color="444444" w:sz="0" w:space="0"/>
          <w:bottom w:val="none" w:color="444444" w:sz="0" w:space="0"/>
          <w:right w:val="none" w:color="444444" w:sz="0" w:space="0"/>
        </w:pBdr>
        <w:kinsoku/>
        <w:wordWrap/>
        <w:overflowPunct/>
        <w:topLinePunct w:val="0"/>
        <w:autoSpaceDE/>
        <w:autoSpaceDN/>
        <w:bidi w:val="0"/>
        <w:adjustRightInd/>
        <w:snapToGrid/>
        <w:spacing w:before="0" w:beforeAutospacing="0" w:after="0" w:afterAutospacing="0" w:line="440" w:lineRule="exact"/>
        <w:ind w:right="0" w:firstLine="440" w:firstLineChars="200"/>
        <w:jc w:val="both"/>
        <w:textAlignment w:val="auto"/>
        <w:rPr>
          <w:rFonts w:hint="default" w:ascii="微软雅黑" w:hAnsi="微软雅黑" w:eastAsia="微软雅黑" w:cs="微软雅黑"/>
          <w:i w:val="0"/>
          <w:caps w:val="0"/>
          <w:color w:val="auto"/>
          <w:spacing w:val="0"/>
          <w:kern w:val="0"/>
          <w:sz w:val="22"/>
          <w:szCs w:val="22"/>
          <w:u w:val="none"/>
          <w:lang w:val="en-US" w:eastAsia="zh-CN" w:bidi="ar"/>
        </w:rPr>
      </w:pPr>
      <w:r>
        <w:rPr>
          <w:rFonts w:hint="eastAsia" w:ascii="微软雅黑" w:hAnsi="微软雅黑" w:eastAsia="微软雅黑" w:cs="微软雅黑"/>
          <w:i w:val="0"/>
          <w:caps w:val="0"/>
          <w:color w:val="auto"/>
          <w:spacing w:val="0"/>
          <w:kern w:val="0"/>
          <w:sz w:val="22"/>
          <w:szCs w:val="22"/>
          <w:u w:val="none"/>
          <w:lang w:val="en-US" w:eastAsia="zh-CN" w:bidi="ar"/>
        </w:rPr>
        <w:t>3、采购方式：公开招标</w:t>
      </w:r>
    </w:p>
    <w:p>
      <w:pPr>
        <w:keepNext w:val="0"/>
        <w:keepLines w:val="0"/>
        <w:pageBreakBefore w:val="0"/>
        <w:widowControl/>
        <w:suppressLineNumbers w:val="0"/>
        <w:pBdr>
          <w:top w:val="none" w:color="444444" w:sz="0" w:space="0"/>
          <w:left w:val="none" w:color="444444" w:sz="0" w:space="0"/>
          <w:bottom w:val="none" w:color="444444" w:sz="0" w:space="0"/>
          <w:right w:val="none" w:color="444444" w:sz="0" w:space="0"/>
        </w:pBdr>
        <w:kinsoku/>
        <w:wordWrap/>
        <w:overflowPunct/>
        <w:topLinePunct w:val="0"/>
        <w:autoSpaceDE/>
        <w:autoSpaceDN/>
        <w:bidi w:val="0"/>
        <w:adjustRightInd/>
        <w:snapToGrid/>
        <w:spacing w:before="0" w:beforeAutospacing="0" w:after="0" w:afterAutospacing="0" w:line="440" w:lineRule="exact"/>
        <w:ind w:right="0" w:firstLine="440" w:firstLineChars="200"/>
        <w:jc w:val="both"/>
        <w:textAlignment w:val="auto"/>
        <w:rPr>
          <w:rFonts w:hint="eastAsia" w:ascii="微软雅黑" w:hAnsi="微软雅黑" w:eastAsia="微软雅黑" w:cs="微软雅黑"/>
          <w:i w:val="0"/>
          <w:caps w:val="0"/>
          <w:color w:val="auto"/>
          <w:spacing w:val="0"/>
          <w:kern w:val="0"/>
          <w:sz w:val="22"/>
          <w:szCs w:val="22"/>
          <w:u w:val="none"/>
          <w:lang w:val="en-US" w:eastAsia="zh-CN" w:bidi="ar"/>
        </w:rPr>
      </w:pPr>
      <w:r>
        <w:rPr>
          <w:rFonts w:hint="eastAsia" w:ascii="微软雅黑" w:hAnsi="微软雅黑" w:eastAsia="微软雅黑" w:cs="微软雅黑"/>
          <w:i w:val="0"/>
          <w:caps w:val="0"/>
          <w:color w:val="auto"/>
          <w:spacing w:val="0"/>
          <w:kern w:val="0"/>
          <w:sz w:val="22"/>
          <w:szCs w:val="22"/>
          <w:u w:val="none"/>
          <w:lang w:val="en-US" w:eastAsia="zh-CN" w:bidi="ar"/>
        </w:rPr>
        <w:t>4、招标公告发布日期：2021年9月13日</w:t>
      </w:r>
    </w:p>
    <w:p>
      <w:pPr>
        <w:keepNext w:val="0"/>
        <w:keepLines w:val="0"/>
        <w:pageBreakBefore w:val="0"/>
        <w:widowControl/>
        <w:suppressLineNumbers w:val="0"/>
        <w:pBdr>
          <w:top w:val="none" w:color="444444" w:sz="0" w:space="0"/>
          <w:left w:val="none" w:color="444444" w:sz="0" w:space="0"/>
          <w:bottom w:val="none" w:color="444444" w:sz="0" w:space="0"/>
          <w:right w:val="none" w:color="444444" w:sz="0" w:space="0"/>
        </w:pBdr>
        <w:kinsoku/>
        <w:wordWrap/>
        <w:overflowPunct/>
        <w:topLinePunct w:val="0"/>
        <w:autoSpaceDE/>
        <w:autoSpaceDN/>
        <w:bidi w:val="0"/>
        <w:adjustRightInd/>
        <w:snapToGrid/>
        <w:spacing w:before="0" w:beforeAutospacing="0" w:after="0" w:afterAutospacing="0" w:line="440" w:lineRule="exact"/>
        <w:ind w:right="0" w:firstLine="440" w:firstLineChars="200"/>
        <w:jc w:val="both"/>
        <w:textAlignment w:val="auto"/>
        <w:rPr>
          <w:rFonts w:hint="eastAsia" w:ascii="微软雅黑" w:hAnsi="微软雅黑" w:eastAsia="微软雅黑" w:cs="微软雅黑"/>
          <w:i w:val="0"/>
          <w:caps w:val="0"/>
          <w:color w:val="auto"/>
          <w:spacing w:val="0"/>
          <w:kern w:val="0"/>
          <w:sz w:val="22"/>
          <w:szCs w:val="22"/>
          <w:u w:val="none"/>
          <w:lang w:val="en-US" w:eastAsia="zh-CN" w:bidi="ar"/>
        </w:rPr>
      </w:pPr>
      <w:r>
        <w:rPr>
          <w:rFonts w:hint="eastAsia" w:ascii="微软雅黑" w:hAnsi="微软雅黑" w:eastAsia="微软雅黑" w:cs="微软雅黑"/>
          <w:i w:val="0"/>
          <w:caps w:val="0"/>
          <w:color w:val="auto"/>
          <w:spacing w:val="0"/>
          <w:kern w:val="0"/>
          <w:sz w:val="22"/>
          <w:szCs w:val="22"/>
          <w:u w:val="none"/>
          <w:lang w:val="en-US" w:eastAsia="zh-CN" w:bidi="ar"/>
        </w:rPr>
        <w:t>5、评审日期：2021年10月12日</w:t>
      </w:r>
    </w:p>
    <w:p>
      <w:pPr>
        <w:keepNext w:val="0"/>
        <w:keepLines w:val="0"/>
        <w:pageBreakBefore w:val="0"/>
        <w:widowControl/>
        <w:suppressLineNumbers w:val="0"/>
        <w:pBdr>
          <w:top w:val="none" w:color="444444" w:sz="0" w:space="0"/>
          <w:left w:val="none" w:color="444444" w:sz="0" w:space="0"/>
          <w:bottom w:val="none" w:color="444444" w:sz="0" w:space="0"/>
          <w:right w:val="none" w:color="444444"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微软雅黑" w:hAnsi="微软雅黑" w:eastAsia="微软雅黑" w:cs="微软雅黑"/>
          <w:i w:val="0"/>
          <w:caps w:val="0"/>
          <w:color w:val="auto"/>
          <w:spacing w:val="0"/>
          <w:kern w:val="0"/>
          <w:sz w:val="22"/>
          <w:szCs w:val="22"/>
          <w:u w:val="none"/>
          <w:lang w:val="en-US" w:eastAsia="zh-CN" w:bidi="ar"/>
        </w:rPr>
      </w:pPr>
      <w:r>
        <w:rPr>
          <w:rFonts w:hint="eastAsia" w:ascii="微软雅黑" w:hAnsi="微软雅黑" w:eastAsia="微软雅黑" w:cs="微软雅黑"/>
          <w:i w:val="0"/>
          <w:caps w:val="0"/>
          <w:color w:val="auto"/>
          <w:spacing w:val="0"/>
          <w:kern w:val="0"/>
          <w:sz w:val="22"/>
          <w:szCs w:val="22"/>
          <w:u w:val="none"/>
          <w:lang w:val="en-US" w:eastAsia="zh-CN" w:bidi="ar"/>
        </w:rPr>
        <w:t>二、采购项目用途、数量、简要技术要求、合同履行日期：</w:t>
      </w:r>
    </w:p>
    <w:p>
      <w:pPr>
        <w:pStyle w:val="7"/>
        <w:rPr>
          <w:rFonts w:hint="eastAsia" w:ascii="微软雅黑" w:hAnsi="微软雅黑" w:eastAsia="微软雅黑" w:cs="微软雅黑"/>
          <w:i w:val="0"/>
          <w:caps w:val="0"/>
          <w:color w:val="auto"/>
          <w:spacing w:val="0"/>
          <w:kern w:val="0"/>
          <w:sz w:val="22"/>
          <w:szCs w:val="22"/>
          <w:u w:val="none"/>
          <w:lang w:val="en-US" w:eastAsia="zh-CN" w:bidi="ar"/>
        </w:rPr>
      </w:pPr>
      <w:r>
        <w:rPr>
          <w:rFonts w:hint="eastAsia" w:ascii="微软雅黑" w:hAnsi="微软雅黑" w:eastAsia="微软雅黑" w:cs="微软雅黑"/>
          <w:i w:val="0"/>
          <w:caps w:val="0"/>
          <w:color w:val="auto"/>
          <w:spacing w:val="0"/>
          <w:kern w:val="0"/>
          <w:sz w:val="22"/>
          <w:szCs w:val="22"/>
          <w:u w:val="none"/>
          <w:lang w:val="en-US" w:eastAsia="zh-CN" w:bidi="ar"/>
        </w:rPr>
        <w:t>详见招标公告</w:t>
      </w:r>
    </w:p>
    <w:p>
      <w:pPr>
        <w:keepNext w:val="0"/>
        <w:keepLines w:val="0"/>
        <w:pageBreakBefore w:val="0"/>
        <w:widowControl/>
        <w:suppressLineNumbers w:val="0"/>
        <w:pBdr>
          <w:top w:val="none" w:color="444444" w:sz="0" w:space="0"/>
          <w:left w:val="none" w:color="444444" w:sz="0" w:space="0"/>
          <w:bottom w:val="none" w:color="444444" w:sz="0" w:space="0"/>
          <w:right w:val="none" w:color="444444"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微软雅黑" w:hAnsi="微软雅黑" w:eastAsia="微软雅黑" w:cs="微软雅黑"/>
          <w:i w:val="0"/>
          <w:caps w:val="0"/>
          <w:color w:val="auto"/>
          <w:spacing w:val="0"/>
          <w:kern w:val="0"/>
          <w:sz w:val="22"/>
          <w:szCs w:val="22"/>
          <w:u w:val="none"/>
          <w:lang w:val="en-US" w:eastAsia="zh-CN" w:bidi="ar"/>
        </w:rPr>
      </w:pPr>
      <w:r>
        <w:rPr>
          <w:rFonts w:hint="eastAsia" w:ascii="微软雅黑" w:hAnsi="微软雅黑" w:eastAsia="微软雅黑" w:cs="微软雅黑"/>
          <w:i w:val="0"/>
          <w:caps w:val="0"/>
          <w:color w:val="auto"/>
          <w:spacing w:val="0"/>
          <w:kern w:val="0"/>
          <w:sz w:val="22"/>
          <w:szCs w:val="22"/>
          <w:u w:val="none"/>
          <w:lang w:val="en-US" w:eastAsia="zh-CN" w:bidi="ar"/>
        </w:rPr>
        <w:t>三、中标情况</w:t>
      </w:r>
    </w:p>
    <w:tbl>
      <w:tblPr>
        <w:tblStyle w:val="12"/>
        <w:tblW w:w="9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2832"/>
        <w:gridCol w:w="1620"/>
        <w:gridCol w:w="1963"/>
        <w:gridCol w:w="1452"/>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09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eastAsia" w:ascii="微软雅黑" w:hAnsi="微软雅黑" w:eastAsia="微软雅黑" w:cs="微软雅黑"/>
                <w:i w:val="0"/>
                <w:caps w:val="0"/>
                <w:color w:val="auto"/>
                <w:spacing w:val="0"/>
                <w:kern w:val="0"/>
                <w:sz w:val="22"/>
                <w:szCs w:val="22"/>
                <w:u w:val="none"/>
                <w:vertAlign w:val="baseline"/>
                <w:lang w:val="en-US" w:eastAsia="zh-CN" w:bidi="ar"/>
              </w:rPr>
            </w:pPr>
            <w:r>
              <w:rPr>
                <w:rFonts w:hint="eastAsia" w:ascii="微软雅黑" w:hAnsi="微软雅黑" w:eastAsia="微软雅黑" w:cs="微软雅黑"/>
                <w:i w:val="0"/>
                <w:caps w:val="0"/>
                <w:color w:val="auto"/>
                <w:spacing w:val="0"/>
                <w:kern w:val="0"/>
                <w:sz w:val="22"/>
                <w:szCs w:val="22"/>
                <w:u w:val="none"/>
                <w:vertAlign w:val="baseline"/>
                <w:lang w:val="en-US" w:eastAsia="zh-CN" w:bidi="ar"/>
              </w:rPr>
              <w:t>包号</w:t>
            </w:r>
          </w:p>
        </w:tc>
        <w:tc>
          <w:tcPr>
            <w:tcW w:w="283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eastAsia" w:ascii="微软雅黑" w:hAnsi="微软雅黑" w:eastAsia="微软雅黑" w:cs="微软雅黑"/>
                <w:i w:val="0"/>
                <w:caps w:val="0"/>
                <w:color w:val="auto"/>
                <w:spacing w:val="0"/>
                <w:kern w:val="0"/>
                <w:sz w:val="22"/>
                <w:szCs w:val="22"/>
                <w:u w:val="none"/>
                <w:vertAlign w:val="baseline"/>
                <w:lang w:val="en-US" w:eastAsia="zh-CN" w:bidi="ar"/>
              </w:rPr>
            </w:pPr>
            <w:r>
              <w:rPr>
                <w:rFonts w:hint="eastAsia" w:ascii="微软雅黑" w:hAnsi="微软雅黑" w:eastAsia="微软雅黑" w:cs="微软雅黑"/>
                <w:i w:val="0"/>
                <w:caps w:val="0"/>
                <w:color w:val="auto"/>
                <w:spacing w:val="0"/>
                <w:kern w:val="0"/>
                <w:sz w:val="22"/>
                <w:szCs w:val="22"/>
                <w:u w:val="none"/>
                <w:vertAlign w:val="baseline"/>
                <w:lang w:val="en-US" w:eastAsia="zh-CN" w:bidi="ar"/>
              </w:rPr>
              <w:t>采购内容</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eastAsia" w:ascii="微软雅黑" w:hAnsi="微软雅黑" w:eastAsia="微软雅黑" w:cs="微软雅黑"/>
                <w:i w:val="0"/>
                <w:caps w:val="0"/>
                <w:color w:val="auto"/>
                <w:spacing w:val="0"/>
                <w:kern w:val="0"/>
                <w:sz w:val="22"/>
                <w:szCs w:val="22"/>
                <w:u w:val="none"/>
                <w:vertAlign w:val="baseline"/>
                <w:lang w:val="en-US" w:eastAsia="zh-CN" w:bidi="ar"/>
              </w:rPr>
            </w:pPr>
            <w:r>
              <w:rPr>
                <w:rFonts w:hint="eastAsia" w:ascii="微软雅黑" w:hAnsi="微软雅黑" w:eastAsia="微软雅黑" w:cs="微软雅黑"/>
                <w:i w:val="0"/>
                <w:caps w:val="0"/>
                <w:color w:val="auto"/>
                <w:spacing w:val="0"/>
                <w:kern w:val="0"/>
                <w:sz w:val="22"/>
                <w:szCs w:val="22"/>
                <w:u w:val="none"/>
                <w:vertAlign w:val="baseline"/>
                <w:lang w:val="en-US" w:eastAsia="zh-CN" w:bidi="ar"/>
              </w:rPr>
              <w:t>供应商名称</w:t>
            </w:r>
          </w:p>
        </w:tc>
        <w:tc>
          <w:tcPr>
            <w:tcW w:w="19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eastAsia" w:ascii="微软雅黑" w:hAnsi="微软雅黑" w:eastAsia="微软雅黑" w:cs="微软雅黑"/>
                <w:i w:val="0"/>
                <w:caps w:val="0"/>
                <w:color w:val="auto"/>
                <w:spacing w:val="0"/>
                <w:kern w:val="0"/>
                <w:sz w:val="22"/>
                <w:szCs w:val="22"/>
                <w:u w:val="none"/>
                <w:vertAlign w:val="baseline"/>
                <w:lang w:val="en-US" w:eastAsia="zh-CN" w:bidi="ar"/>
              </w:rPr>
            </w:pPr>
            <w:r>
              <w:rPr>
                <w:rFonts w:hint="eastAsia" w:ascii="微软雅黑" w:hAnsi="微软雅黑" w:eastAsia="微软雅黑" w:cs="微软雅黑"/>
                <w:i w:val="0"/>
                <w:caps w:val="0"/>
                <w:color w:val="auto"/>
                <w:spacing w:val="0"/>
                <w:kern w:val="0"/>
                <w:sz w:val="22"/>
                <w:szCs w:val="22"/>
                <w:u w:val="none"/>
                <w:vertAlign w:val="baseline"/>
                <w:lang w:val="en-US" w:eastAsia="zh-CN" w:bidi="ar"/>
              </w:rPr>
              <w:t>地址</w:t>
            </w:r>
          </w:p>
        </w:tc>
        <w:tc>
          <w:tcPr>
            <w:tcW w:w="145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eastAsia" w:ascii="微软雅黑" w:hAnsi="微软雅黑" w:eastAsia="微软雅黑" w:cs="微软雅黑"/>
                <w:i w:val="0"/>
                <w:caps w:val="0"/>
                <w:color w:val="auto"/>
                <w:spacing w:val="0"/>
                <w:kern w:val="0"/>
                <w:sz w:val="22"/>
                <w:szCs w:val="22"/>
                <w:u w:val="none"/>
                <w:vertAlign w:val="baseline"/>
                <w:lang w:val="en-US" w:eastAsia="zh-CN" w:bidi="ar"/>
              </w:rPr>
            </w:pPr>
            <w:r>
              <w:rPr>
                <w:rFonts w:hint="eastAsia" w:ascii="微软雅黑" w:hAnsi="微软雅黑" w:eastAsia="微软雅黑" w:cs="微软雅黑"/>
                <w:i w:val="0"/>
                <w:caps w:val="0"/>
                <w:color w:val="auto"/>
                <w:spacing w:val="0"/>
                <w:kern w:val="0"/>
                <w:sz w:val="22"/>
                <w:szCs w:val="22"/>
                <w:u w:val="none"/>
                <w:vertAlign w:val="baseline"/>
                <w:lang w:val="en-US" w:eastAsia="zh-CN" w:bidi="ar"/>
              </w:rPr>
              <w:t>中标金额</w:t>
            </w:r>
          </w:p>
        </w:tc>
        <w:tc>
          <w:tcPr>
            <w:tcW w:w="83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eastAsia" w:ascii="微软雅黑" w:hAnsi="微软雅黑" w:eastAsia="微软雅黑" w:cs="微软雅黑"/>
                <w:i w:val="0"/>
                <w:caps w:val="0"/>
                <w:color w:val="auto"/>
                <w:spacing w:val="0"/>
                <w:kern w:val="0"/>
                <w:sz w:val="22"/>
                <w:szCs w:val="22"/>
                <w:u w:val="none"/>
                <w:vertAlign w:val="baseline"/>
                <w:lang w:val="en-US" w:eastAsia="zh-CN" w:bidi="ar"/>
              </w:rPr>
            </w:pPr>
            <w:r>
              <w:rPr>
                <w:rFonts w:hint="eastAsia" w:ascii="微软雅黑" w:hAnsi="微软雅黑" w:eastAsia="微软雅黑" w:cs="微软雅黑"/>
                <w:i w:val="0"/>
                <w:caps w:val="0"/>
                <w:color w:val="auto"/>
                <w:spacing w:val="0"/>
                <w:kern w:val="0"/>
                <w:sz w:val="22"/>
                <w:szCs w:val="22"/>
                <w:u w:val="none"/>
                <w:vertAlign w:val="baseline"/>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7" w:hRule="atLeast"/>
          <w:jc w:val="center"/>
        </w:trPr>
        <w:tc>
          <w:tcPr>
            <w:tcW w:w="109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ascii="微软雅黑" w:hAnsi="微软雅黑" w:eastAsia="微软雅黑" w:cs="微软雅黑"/>
                <w:i w:val="0"/>
                <w:caps w:val="0"/>
                <w:color w:val="auto"/>
                <w:spacing w:val="0"/>
                <w:kern w:val="0"/>
                <w:sz w:val="22"/>
                <w:szCs w:val="22"/>
                <w:u w:val="none"/>
                <w:vertAlign w:val="baseline"/>
                <w:lang w:val="en-US" w:eastAsia="zh-CN" w:bidi="ar"/>
              </w:rPr>
            </w:pPr>
            <w:r>
              <w:rPr>
                <w:rFonts w:hint="eastAsia" w:ascii="微软雅黑" w:hAnsi="微软雅黑" w:eastAsia="微软雅黑" w:cs="微软雅黑"/>
                <w:i w:val="0"/>
                <w:caps w:val="0"/>
                <w:color w:val="auto"/>
                <w:spacing w:val="0"/>
                <w:kern w:val="0"/>
                <w:sz w:val="22"/>
                <w:szCs w:val="22"/>
                <w:u w:val="none"/>
                <w:lang w:val="en-US" w:eastAsia="zh-CN" w:bidi="ar"/>
              </w:rPr>
              <w:t>包1</w:t>
            </w:r>
          </w:p>
        </w:tc>
        <w:tc>
          <w:tcPr>
            <w:tcW w:w="283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微软雅黑" w:hAnsi="微软雅黑" w:cs="微软雅黑" w:eastAsiaTheme="minorEastAsia"/>
                <w:i w:val="0"/>
                <w:caps w:val="0"/>
                <w:color w:val="auto"/>
                <w:spacing w:val="0"/>
                <w:kern w:val="0"/>
                <w:sz w:val="22"/>
                <w:szCs w:val="22"/>
                <w:u w:val="none"/>
                <w:vertAlign w:val="baseline"/>
                <w:lang w:val="en-US" w:eastAsia="zh-CN" w:bidi="ar"/>
              </w:rPr>
            </w:pPr>
            <w:r>
              <w:rPr>
                <w:rFonts w:hint="eastAsia" w:ascii="微软雅黑" w:hAnsi="微软雅黑" w:eastAsia="微软雅黑" w:cs="微软雅黑"/>
                <w:i w:val="0"/>
                <w:caps w:val="0"/>
                <w:color w:val="auto"/>
                <w:spacing w:val="0"/>
                <w:kern w:val="0"/>
                <w:sz w:val="22"/>
                <w:szCs w:val="22"/>
                <w:u w:val="none"/>
                <w:vertAlign w:val="baseline"/>
                <w:lang w:val="en-US" w:eastAsia="zh-CN" w:bidi="ar"/>
              </w:rPr>
              <w:t>原位电化学X射线衍射仪1（台/套），无线红外光谱仪1（台/套）。注：详细规格参数详见招标文件</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ascii="微软雅黑" w:hAnsi="微软雅黑" w:eastAsia="微软雅黑" w:cs="微软雅黑"/>
                <w:i w:val="0"/>
                <w:caps w:val="0"/>
                <w:color w:val="auto"/>
                <w:spacing w:val="0"/>
                <w:kern w:val="0"/>
                <w:sz w:val="22"/>
                <w:szCs w:val="22"/>
                <w:u w:val="none"/>
                <w:vertAlign w:val="baseline"/>
                <w:lang w:val="en-US" w:eastAsia="zh-CN" w:bidi="ar"/>
              </w:rPr>
            </w:pPr>
            <w:r>
              <w:rPr>
                <w:rFonts w:hint="default" w:ascii="微软雅黑" w:hAnsi="微软雅黑" w:eastAsia="微软雅黑" w:cs="微软雅黑"/>
                <w:i w:val="0"/>
                <w:caps w:val="0"/>
                <w:color w:val="auto"/>
                <w:spacing w:val="0"/>
                <w:kern w:val="0"/>
                <w:sz w:val="22"/>
                <w:szCs w:val="22"/>
                <w:u w:val="none"/>
                <w:vertAlign w:val="baseline"/>
                <w:lang w:val="en-US" w:eastAsia="zh-CN" w:bidi="ar"/>
              </w:rPr>
              <w:t xml:space="preserve">北京元业恒兴国际贸易有限公司 </w:t>
            </w:r>
          </w:p>
        </w:tc>
        <w:tc>
          <w:tcPr>
            <w:tcW w:w="19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ascii="微软雅黑" w:hAnsi="微软雅黑" w:eastAsia="微软雅黑" w:cs="微软雅黑"/>
                <w:i w:val="0"/>
                <w:caps w:val="0"/>
                <w:color w:val="auto"/>
                <w:spacing w:val="0"/>
                <w:kern w:val="0"/>
                <w:sz w:val="22"/>
                <w:szCs w:val="22"/>
                <w:u w:val="none"/>
                <w:vertAlign w:val="baseline"/>
                <w:lang w:val="en-US" w:eastAsia="zh-CN" w:bidi="ar"/>
              </w:rPr>
            </w:pPr>
            <w:r>
              <w:rPr>
                <w:rFonts w:hint="eastAsia" w:ascii="微软雅黑" w:hAnsi="微软雅黑" w:eastAsia="微软雅黑" w:cs="微软雅黑"/>
                <w:i w:val="0"/>
                <w:caps w:val="0"/>
                <w:color w:val="auto"/>
                <w:spacing w:val="0"/>
                <w:kern w:val="0"/>
                <w:sz w:val="22"/>
                <w:szCs w:val="22"/>
                <w:u w:val="none"/>
                <w:vertAlign w:val="baseline"/>
                <w:lang w:val="en-US" w:eastAsia="zh-CN" w:bidi="ar"/>
              </w:rPr>
              <w:t>北京市昌平区回龙观镇龙域北街8号院1号楼</w:t>
            </w:r>
          </w:p>
        </w:tc>
        <w:tc>
          <w:tcPr>
            <w:tcW w:w="145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ascii="微软雅黑" w:hAnsi="微软雅黑" w:eastAsia="微软雅黑" w:cs="微软雅黑"/>
                <w:i w:val="0"/>
                <w:caps w:val="0"/>
                <w:color w:val="auto"/>
                <w:spacing w:val="0"/>
                <w:kern w:val="0"/>
                <w:sz w:val="22"/>
                <w:szCs w:val="22"/>
                <w:u w:val="none"/>
                <w:vertAlign w:val="baseline"/>
                <w:lang w:val="en-US" w:eastAsia="zh-CN" w:bidi="ar"/>
              </w:rPr>
            </w:pPr>
            <w:r>
              <w:rPr>
                <w:rFonts w:hint="default" w:ascii="微软雅黑" w:hAnsi="微软雅黑" w:eastAsia="微软雅黑" w:cs="微软雅黑"/>
                <w:i w:val="0"/>
                <w:caps w:val="0"/>
                <w:color w:val="auto"/>
                <w:spacing w:val="0"/>
                <w:kern w:val="0"/>
                <w:sz w:val="22"/>
                <w:szCs w:val="22"/>
                <w:u w:val="none"/>
                <w:vertAlign w:val="baseline"/>
                <w:lang w:val="en-US" w:eastAsia="zh-CN" w:bidi="ar"/>
              </w:rPr>
              <w:t>2232000.00</w:t>
            </w:r>
          </w:p>
        </w:tc>
        <w:tc>
          <w:tcPr>
            <w:tcW w:w="83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eastAsia" w:ascii="微软雅黑" w:hAnsi="微软雅黑" w:eastAsia="微软雅黑" w:cs="微软雅黑"/>
                <w:i w:val="0"/>
                <w:caps w:val="0"/>
                <w:color w:val="auto"/>
                <w:spacing w:val="0"/>
                <w:kern w:val="0"/>
                <w:sz w:val="22"/>
                <w:szCs w:val="22"/>
                <w:u w:val="none"/>
                <w:vertAlign w:val="baseline"/>
                <w:lang w:val="en-US" w:eastAsia="zh-CN" w:bidi="ar"/>
              </w:rPr>
            </w:pPr>
            <w:r>
              <w:rPr>
                <w:rFonts w:hint="eastAsia" w:ascii="微软雅黑" w:hAnsi="微软雅黑" w:eastAsia="微软雅黑" w:cs="微软雅黑"/>
                <w:i w:val="0"/>
                <w:caps w:val="0"/>
                <w:color w:val="auto"/>
                <w:spacing w:val="0"/>
                <w:kern w:val="0"/>
                <w:sz w:val="22"/>
                <w:szCs w:val="22"/>
                <w:u w:val="none"/>
                <w:vertAlign w:val="baseline"/>
                <w:lang w:val="en-US" w:eastAsia="zh-CN"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jc w:val="center"/>
        </w:trPr>
        <w:tc>
          <w:tcPr>
            <w:tcW w:w="109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eastAsia" w:ascii="微软雅黑" w:hAnsi="微软雅黑" w:eastAsia="微软雅黑" w:cs="微软雅黑"/>
                <w:i w:val="0"/>
                <w:caps w:val="0"/>
                <w:color w:val="auto"/>
                <w:spacing w:val="0"/>
                <w:kern w:val="0"/>
                <w:sz w:val="22"/>
                <w:szCs w:val="22"/>
                <w:u w:val="none"/>
                <w:vertAlign w:val="baseline"/>
                <w:lang w:val="en-US" w:eastAsia="zh-CN" w:bidi="ar"/>
              </w:rPr>
            </w:pPr>
          </w:p>
        </w:tc>
        <w:tc>
          <w:tcPr>
            <w:tcW w:w="8706" w:type="dxa"/>
            <w:gridSpan w:val="5"/>
            <w:vAlign w:val="center"/>
          </w:tcPr>
          <w:tbl>
            <w:tblPr>
              <w:tblStyle w:val="12"/>
              <w:tblW w:w="8490" w:type="dxa"/>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578"/>
              <w:gridCol w:w="1976"/>
              <w:gridCol w:w="1691"/>
              <w:gridCol w:w="1415"/>
              <w:gridCol w:w="1415"/>
              <w:gridCol w:w="1415"/>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65" w:hRule="atLeast"/>
              </w:trPr>
              <w:tc>
                <w:tcPr>
                  <w:tcW w:w="578" w:type="dxa"/>
                  <w:tcBorders>
                    <w:tl2br w:val="nil"/>
                    <w:tr2bl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eastAsia" w:ascii="微软雅黑" w:hAnsi="微软雅黑" w:eastAsia="微软雅黑" w:cs="微软雅黑"/>
                      <w:i w:val="0"/>
                      <w:caps w:val="0"/>
                      <w:color w:val="auto"/>
                      <w:spacing w:val="0"/>
                      <w:kern w:val="0"/>
                      <w:sz w:val="18"/>
                      <w:szCs w:val="18"/>
                      <w:u w:val="none"/>
                      <w:vertAlign w:val="baseline"/>
                      <w:lang w:val="en-US" w:eastAsia="zh-CN" w:bidi="ar"/>
                    </w:rPr>
                  </w:pPr>
                  <w:r>
                    <w:rPr>
                      <w:rFonts w:hint="eastAsia" w:ascii="微软雅黑" w:hAnsi="微软雅黑" w:eastAsia="微软雅黑" w:cs="微软雅黑"/>
                      <w:i w:val="0"/>
                      <w:caps w:val="0"/>
                      <w:color w:val="auto"/>
                      <w:spacing w:val="0"/>
                      <w:kern w:val="0"/>
                      <w:sz w:val="18"/>
                      <w:szCs w:val="18"/>
                      <w:u w:val="none"/>
                      <w:vertAlign w:val="baseline"/>
                      <w:lang w:val="en-US" w:eastAsia="zh-CN" w:bidi="ar"/>
                    </w:rPr>
                    <w:t>序号</w:t>
                  </w:r>
                </w:p>
              </w:tc>
              <w:tc>
                <w:tcPr>
                  <w:tcW w:w="1976" w:type="dxa"/>
                  <w:tcBorders>
                    <w:tl2br w:val="nil"/>
                    <w:tr2bl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eastAsia" w:ascii="微软雅黑" w:hAnsi="微软雅黑" w:eastAsia="微软雅黑" w:cs="微软雅黑"/>
                      <w:i w:val="0"/>
                      <w:caps w:val="0"/>
                      <w:color w:val="auto"/>
                      <w:spacing w:val="0"/>
                      <w:kern w:val="0"/>
                      <w:sz w:val="18"/>
                      <w:szCs w:val="18"/>
                      <w:u w:val="none"/>
                      <w:vertAlign w:val="baseline"/>
                      <w:lang w:val="en-US" w:eastAsia="zh-CN" w:bidi="ar"/>
                    </w:rPr>
                  </w:pPr>
                  <w:r>
                    <w:rPr>
                      <w:rFonts w:hint="eastAsia" w:ascii="微软雅黑" w:hAnsi="微软雅黑" w:eastAsia="微软雅黑" w:cs="微软雅黑"/>
                      <w:i w:val="0"/>
                      <w:caps w:val="0"/>
                      <w:color w:val="auto"/>
                      <w:spacing w:val="0"/>
                      <w:kern w:val="0"/>
                      <w:sz w:val="18"/>
                      <w:szCs w:val="18"/>
                      <w:u w:val="none"/>
                      <w:vertAlign w:val="baseline"/>
                      <w:lang w:val="en-US" w:eastAsia="zh-CN" w:bidi="ar"/>
                    </w:rPr>
                    <w:t>名称</w:t>
                  </w:r>
                </w:p>
              </w:tc>
              <w:tc>
                <w:tcPr>
                  <w:tcW w:w="1691" w:type="dxa"/>
                  <w:tcBorders>
                    <w:tl2br w:val="nil"/>
                    <w:tr2bl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eastAsia" w:ascii="微软雅黑" w:hAnsi="微软雅黑" w:eastAsia="微软雅黑" w:cs="微软雅黑"/>
                      <w:i w:val="0"/>
                      <w:caps w:val="0"/>
                      <w:color w:val="auto"/>
                      <w:spacing w:val="0"/>
                      <w:kern w:val="0"/>
                      <w:sz w:val="18"/>
                      <w:szCs w:val="18"/>
                      <w:u w:val="none"/>
                      <w:vertAlign w:val="baseline"/>
                      <w:lang w:val="en-US" w:eastAsia="zh-CN" w:bidi="ar"/>
                    </w:rPr>
                  </w:pPr>
                  <w:r>
                    <w:rPr>
                      <w:rFonts w:hint="eastAsia" w:ascii="微软雅黑" w:hAnsi="微软雅黑" w:eastAsia="微软雅黑" w:cs="微软雅黑"/>
                      <w:i w:val="0"/>
                      <w:caps w:val="0"/>
                      <w:color w:val="auto"/>
                      <w:spacing w:val="0"/>
                      <w:kern w:val="0"/>
                      <w:sz w:val="18"/>
                      <w:szCs w:val="18"/>
                      <w:u w:val="none"/>
                      <w:vertAlign w:val="baseline"/>
                      <w:lang w:val="en-US" w:eastAsia="zh-CN" w:bidi="ar"/>
                    </w:rPr>
                    <w:t>品牌（如有）</w:t>
                  </w:r>
                </w:p>
              </w:tc>
              <w:tc>
                <w:tcPr>
                  <w:tcW w:w="1415" w:type="dxa"/>
                  <w:tcBorders>
                    <w:tl2br w:val="nil"/>
                    <w:tr2bl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eastAsia" w:ascii="微软雅黑" w:hAnsi="微软雅黑" w:eastAsia="微软雅黑" w:cs="微软雅黑"/>
                      <w:i w:val="0"/>
                      <w:caps w:val="0"/>
                      <w:color w:val="auto"/>
                      <w:spacing w:val="0"/>
                      <w:kern w:val="0"/>
                      <w:sz w:val="18"/>
                      <w:szCs w:val="18"/>
                      <w:u w:val="none"/>
                      <w:vertAlign w:val="baseline"/>
                      <w:lang w:val="en-US" w:eastAsia="zh-CN" w:bidi="ar"/>
                    </w:rPr>
                  </w:pPr>
                  <w:r>
                    <w:rPr>
                      <w:rFonts w:hint="eastAsia" w:ascii="微软雅黑" w:hAnsi="微软雅黑" w:eastAsia="微软雅黑" w:cs="微软雅黑"/>
                      <w:i w:val="0"/>
                      <w:caps w:val="0"/>
                      <w:color w:val="auto"/>
                      <w:spacing w:val="0"/>
                      <w:kern w:val="0"/>
                      <w:sz w:val="18"/>
                      <w:szCs w:val="18"/>
                      <w:u w:val="none"/>
                      <w:vertAlign w:val="baseline"/>
                      <w:lang w:val="en-US" w:eastAsia="zh-CN" w:bidi="ar"/>
                    </w:rPr>
                    <w:t>规格型号</w:t>
                  </w:r>
                </w:p>
              </w:tc>
              <w:tc>
                <w:tcPr>
                  <w:tcW w:w="1415" w:type="dxa"/>
                  <w:tcBorders>
                    <w:tl2br w:val="nil"/>
                    <w:tr2bl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eastAsia" w:ascii="微软雅黑" w:hAnsi="微软雅黑" w:eastAsia="微软雅黑" w:cs="微软雅黑"/>
                      <w:i w:val="0"/>
                      <w:caps w:val="0"/>
                      <w:color w:val="auto"/>
                      <w:spacing w:val="0"/>
                      <w:kern w:val="0"/>
                      <w:sz w:val="18"/>
                      <w:szCs w:val="18"/>
                      <w:u w:val="none"/>
                      <w:vertAlign w:val="baseline"/>
                      <w:lang w:val="en-US" w:eastAsia="zh-CN" w:bidi="ar"/>
                    </w:rPr>
                  </w:pPr>
                  <w:r>
                    <w:rPr>
                      <w:rFonts w:hint="eastAsia" w:ascii="微软雅黑" w:hAnsi="微软雅黑" w:eastAsia="微软雅黑" w:cs="微软雅黑"/>
                      <w:i w:val="0"/>
                      <w:caps w:val="0"/>
                      <w:color w:val="auto"/>
                      <w:spacing w:val="0"/>
                      <w:kern w:val="0"/>
                      <w:sz w:val="18"/>
                      <w:szCs w:val="18"/>
                      <w:u w:val="none"/>
                      <w:vertAlign w:val="baseline"/>
                      <w:lang w:val="en-US" w:eastAsia="zh-CN" w:bidi="ar"/>
                    </w:rPr>
                    <w:t>数量</w:t>
                  </w:r>
                </w:p>
              </w:tc>
              <w:tc>
                <w:tcPr>
                  <w:tcW w:w="1415" w:type="dxa"/>
                  <w:tcBorders>
                    <w:tl2br w:val="nil"/>
                    <w:tr2bl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eastAsia" w:ascii="微软雅黑" w:hAnsi="微软雅黑" w:eastAsia="微软雅黑" w:cs="微软雅黑"/>
                      <w:i w:val="0"/>
                      <w:caps w:val="0"/>
                      <w:color w:val="auto"/>
                      <w:spacing w:val="0"/>
                      <w:kern w:val="0"/>
                      <w:sz w:val="18"/>
                      <w:szCs w:val="18"/>
                      <w:u w:val="none"/>
                      <w:vertAlign w:val="baseline"/>
                      <w:lang w:val="en-US" w:eastAsia="zh-CN" w:bidi="ar"/>
                    </w:rPr>
                  </w:pPr>
                  <w:r>
                    <w:rPr>
                      <w:rFonts w:hint="eastAsia" w:ascii="微软雅黑" w:hAnsi="微软雅黑" w:eastAsia="微软雅黑" w:cs="微软雅黑"/>
                      <w:i w:val="0"/>
                      <w:caps w:val="0"/>
                      <w:color w:val="auto"/>
                      <w:spacing w:val="0"/>
                      <w:kern w:val="0"/>
                      <w:sz w:val="18"/>
                      <w:szCs w:val="18"/>
                      <w:u w:val="none"/>
                      <w:vertAlign w:val="baseline"/>
                      <w:lang w:val="en-US" w:eastAsia="zh-CN" w:bidi="ar"/>
                    </w:rPr>
                    <w:t>单价</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65" w:hRule="atLeast"/>
              </w:trPr>
              <w:tc>
                <w:tcPr>
                  <w:tcW w:w="578" w:type="dxa"/>
                  <w:tcBorders>
                    <w:tl2br w:val="nil"/>
                    <w:tr2bl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ascii="微软雅黑" w:hAnsi="微软雅黑" w:eastAsia="微软雅黑" w:cs="微软雅黑"/>
                      <w:i w:val="0"/>
                      <w:caps w:val="0"/>
                      <w:color w:val="auto"/>
                      <w:spacing w:val="0"/>
                      <w:kern w:val="0"/>
                      <w:sz w:val="22"/>
                      <w:szCs w:val="22"/>
                      <w:u w:val="none"/>
                      <w:vertAlign w:val="baseline"/>
                      <w:lang w:val="en-US" w:eastAsia="zh-CN" w:bidi="ar"/>
                    </w:rPr>
                  </w:pPr>
                  <w:r>
                    <w:rPr>
                      <w:rFonts w:hint="eastAsia" w:ascii="微软雅黑" w:hAnsi="微软雅黑" w:eastAsia="微软雅黑" w:cs="微软雅黑"/>
                      <w:i w:val="0"/>
                      <w:caps w:val="0"/>
                      <w:color w:val="auto"/>
                      <w:spacing w:val="0"/>
                      <w:kern w:val="0"/>
                      <w:sz w:val="18"/>
                      <w:szCs w:val="18"/>
                      <w:u w:val="none"/>
                      <w:vertAlign w:val="baseline"/>
                      <w:lang w:val="en-US" w:eastAsia="zh-CN" w:bidi="ar"/>
                    </w:rPr>
                    <w:t>1</w:t>
                  </w:r>
                </w:p>
              </w:tc>
              <w:tc>
                <w:tcPr>
                  <w:tcW w:w="1976" w:type="dxa"/>
                  <w:tcBorders>
                    <w:tl2br w:val="nil"/>
                    <w:tr2bl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ascii="微软雅黑" w:hAnsi="微软雅黑" w:eastAsia="微软雅黑" w:cs="微软雅黑"/>
                      <w:i w:val="0"/>
                      <w:caps w:val="0"/>
                      <w:color w:val="auto"/>
                      <w:spacing w:val="0"/>
                      <w:kern w:val="0"/>
                      <w:sz w:val="22"/>
                      <w:szCs w:val="22"/>
                      <w:u w:val="none"/>
                      <w:vertAlign w:val="baseline"/>
                      <w:lang w:val="en-US" w:eastAsia="zh-CN" w:bidi="ar"/>
                    </w:rPr>
                  </w:pPr>
                  <w:r>
                    <w:rPr>
                      <w:rFonts w:hint="eastAsia" w:ascii="微软雅黑" w:hAnsi="微软雅黑" w:eastAsia="微软雅黑" w:cs="微软雅黑"/>
                      <w:i w:val="0"/>
                      <w:caps w:val="0"/>
                      <w:color w:val="auto"/>
                      <w:spacing w:val="0"/>
                      <w:kern w:val="0"/>
                      <w:sz w:val="18"/>
                      <w:szCs w:val="18"/>
                      <w:u w:val="none"/>
                      <w:vertAlign w:val="baseline"/>
                      <w:lang w:val="en-US" w:eastAsia="zh-CN" w:bidi="ar"/>
                    </w:rPr>
                    <w:t>详见附件</w:t>
                  </w:r>
                </w:p>
              </w:tc>
              <w:tc>
                <w:tcPr>
                  <w:tcW w:w="1691" w:type="dxa"/>
                  <w:tcBorders>
                    <w:tl2br w:val="nil"/>
                    <w:tr2bl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ascii="微软雅黑" w:hAnsi="微软雅黑" w:eastAsia="微软雅黑" w:cs="微软雅黑"/>
                      <w:i w:val="0"/>
                      <w:caps w:val="0"/>
                      <w:color w:val="auto"/>
                      <w:spacing w:val="0"/>
                      <w:kern w:val="0"/>
                      <w:sz w:val="22"/>
                      <w:szCs w:val="22"/>
                      <w:u w:val="none"/>
                      <w:vertAlign w:val="baseline"/>
                      <w:lang w:val="en-US" w:eastAsia="zh-CN" w:bidi="ar"/>
                    </w:rPr>
                  </w:pPr>
                  <w:r>
                    <w:rPr>
                      <w:rFonts w:hint="eastAsia" w:ascii="微软雅黑" w:hAnsi="微软雅黑" w:eastAsia="微软雅黑" w:cs="微软雅黑"/>
                      <w:i w:val="0"/>
                      <w:caps w:val="0"/>
                      <w:color w:val="auto"/>
                      <w:spacing w:val="0"/>
                      <w:kern w:val="0"/>
                      <w:sz w:val="18"/>
                      <w:szCs w:val="18"/>
                      <w:u w:val="none"/>
                      <w:vertAlign w:val="baseline"/>
                      <w:lang w:val="en-US" w:eastAsia="zh-CN" w:bidi="ar"/>
                    </w:rPr>
                    <w:t>详见附件</w:t>
                  </w:r>
                </w:p>
              </w:tc>
              <w:tc>
                <w:tcPr>
                  <w:tcW w:w="1415" w:type="dxa"/>
                  <w:tcBorders>
                    <w:tl2br w:val="nil"/>
                    <w:tr2bl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ascii="微软雅黑" w:hAnsi="微软雅黑" w:eastAsia="微软雅黑" w:cs="微软雅黑"/>
                      <w:i w:val="0"/>
                      <w:caps w:val="0"/>
                      <w:color w:val="auto"/>
                      <w:spacing w:val="0"/>
                      <w:kern w:val="0"/>
                      <w:sz w:val="22"/>
                      <w:szCs w:val="22"/>
                      <w:u w:val="none"/>
                      <w:vertAlign w:val="baseline"/>
                      <w:lang w:val="en-US" w:eastAsia="zh-CN" w:bidi="ar"/>
                    </w:rPr>
                  </w:pPr>
                  <w:r>
                    <w:rPr>
                      <w:rFonts w:hint="eastAsia" w:ascii="微软雅黑" w:hAnsi="微软雅黑" w:eastAsia="微软雅黑" w:cs="微软雅黑"/>
                      <w:i w:val="0"/>
                      <w:caps w:val="0"/>
                      <w:color w:val="auto"/>
                      <w:spacing w:val="0"/>
                      <w:kern w:val="0"/>
                      <w:sz w:val="18"/>
                      <w:szCs w:val="18"/>
                      <w:u w:val="none"/>
                      <w:vertAlign w:val="baseline"/>
                      <w:lang w:val="en-US" w:eastAsia="zh-CN" w:bidi="ar"/>
                    </w:rPr>
                    <w:t>详见附件</w:t>
                  </w:r>
                </w:p>
              </w:tc>
              <w:tc>
                <w:tcPr>
                  <w:tcW w:w="1415" w:type="dxa"/>
                  <w:tcBorders>
                    <w:tl2br w:val="nil"/>
                    <w:tr2bl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ascii="微软雅黑" w:hAnsi="微软雅黑" w:eastAsia="微软雅黑" w:cs="微软雅黑"/>
                      <w:i w:val="0"/>
                      <w:caps w:val="0"/>
                      <w:color w:val="auto"/>
                      <w:spacing w:val="0"/>
                      <w:kern w:val="0"/>
                      <w:sz w:val="22"/>
                      <w:szCs w:val="22"/>
                      <w:u w:val="none"/>
                      <w:vertAlign w:val="baseline"/>
                      <w:lang w:val="en-US" w:eastAsia="zh-CN" w:bidi="ar"/>
                    </w:rPr>
                  </w:pPr>
                  <w:r>
                    <w:rPr>
                      <w:rFonts w:hint="eastAsia" w:ascii="微软雅黑" w:hAnsi="微软雅黑" w:eastAsia="微软雅黑" w:cs="微软雅黑"/>
                      <w:i w:val="0"/>
                      <w:caps w:val="0"/>
                      <w:color w:val="auto"/>
                      <w:spacing w:val="0"/>
                      <w:kern w:val="0"/>
                      <w:sz w:val="18"/>
                      <w:szCs w:val="18"/>
                      <w:u w:val="none"/>
                      <w:vertAlign w:val="baseline"/>
                      <w:lang w:val="en-US" w:eastAsia="zh-CN" w:bidi="ar"/>
                    </w:rPr>
                    <w:t>详见附件</w:t>
                  </w:r>
                </w:p>
              </w:tc>
              <w:tc>
                <w:tcPr>
                  <w:tcW w:w="1415" w:type="dxa"/>
                  <w:tcBorders>
                    <w:tl2br w:val="nil"/>
                    <w:tr2bl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ascii="微软雅黑" w:hAnsi="微软雅黑" w:eastAsia="微软雅黑" w:cs="微软雅黑"/>
                      <w:i w:val="0"/>
                      <w:caps w:val="0"/>
                      <w:color w:val="auto"/>
                      <w:spacing w:val="0"/>
                      <w:kern w:val="0"/>
                      <w:sz w:val="22"/>
                      <w:szCs w:val="22"/>
                      <w:u w:val="none"/>
                      <w:vertAlign w:val="baseline"/>
                      <w:lang w:val="en-US" w:eastAsia="zh-CN" w:bidi="ar"/>
                    </w:rPr>
                  </w:pPr>
                  <w:r>
                    <w:rPr>
                      <w:rFonts w:hint="eastAsia" w:ascii="微软雅黑" w:hAnsi="微软雅黑" w:eastAsia="微软雅黑" w:cs="微软雅黑"/>
                      <w:i w:val="0"/>
                      <w:caps w:val="0"/>
                      <w:color w:val="auto"/>
                      <w:spacing w:val="0"/>
                      <w:kern w:val="0"/>
                      <w:sz w:val="18"/>
                      <w:szCs w:val="18"/>
                      <w:u w:val="none"/>
                      <w:vertAlign w:val="baseline"/>
                      <w:lang w:val="en-US" w:eastAsia="zh-CN" w:bidi="ar"/>
                    </w:rPr>
                    <w:t>元</w:t>
                  </w:r>
                </w:p>
              </w:tc>
            </w:tr>
          </w:tbl>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微软雅黑" w:hAnsi="微软雅黑" w:eastAsia="微软雅黑" w:cs="微软雅黑"/>
                <w:i w:val="0"/>
                <w:caps w:val="0"/>
                <w:color w:val="auto"/>
                <w:spacing w:val="0"/>
                <w:kern w:val="0"/>
                <w:sz w:val="22"/>
                <w:szCs w:val="22"/>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jc w:val="center"/>
        </w:trPr>
        <w:tc>
          <w:tcPr>
            <w:tcW w:w="109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ascii="微软雅黑" w:hAnsi="微软雅黑" w:eastAsia="微软雅黑" w:cs="微软雅黑"/>
                <w:i w:val="0"/>
                <w:caps w:val="0"/>
                <w:color w:val="auto"/>
                <w:spacing w:val="0"/>
                <w:kern w:val="0"/>
                <w:sz w:val="22"/>
                <w:szCs w:val="22"/>
                <w:u w:val="none"/>
                <w:vertAlign w:val="baseline"/>
                <w:lang w:val="en-US" w:eastAsia="zh-CN" w:bidi="ar"/>
              </w:rPr>
            </w:pPr>
            <w:r>
              <w:rPr>
                <w:rFonts w:hint="eastAsia" w:ascii="微软雅黑" w:hAnsi="微软雅黑" w:eastAsia="微软雅黑" w:cs="微软雅黑"/>
                <w:i w:val="0"/>
                <w:caps w:val="0"/>
                <w:color w:val="auto"/>
                <w:spacing w:val="0"/>
                <w:kern w:val="0"/>
                <w:sz w:val="22"/>
                <w:szCs w:val="22"/>
                <w:u w:val="none"/>
                <w:vertAlign w:val="baseline"/>
                <w:lang w:val="en-US" w:eastAsia="zh-CN" w:bidi="ar"/>
              </w:rPr>
              <w:t>包2</w:t>
            </w:r>
          </w:p>
        </w:tc>
        <w:tc>
          <w:tcPr>
            <w:tcW w:w="283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eastAsia" w:ascii="微软雅黑" w:hAnsi="微软雅黑" w:eastAsia="微软雅黑" w:cs="微软雅黑"/>
                <w:i w:val="0"/>
                <w:caps w:val="0"/>
                <w:color w:val="auto"/>
                <w:spacing w:val="0"/>
                <w:kern w:val="0"/>
                <w:sz w:val="22"/>
                <w:szCs w:val="22"/>
                <w:u w:val="none"/>
                <w:vertAlign w:val="baseline"/>
                <w:lang w:val="en-US" w:eastAsia="zh-CN" w:bidi="ar"/>
              </w:rPr>
            </w:pPr>
            <w:r>
              <w:rPr>
                <w:rFonts w:hint="eastAsia" w:ascii="微软雅黑" w:hAnsi="微软雅黑" w:eastAsia="微软雅黑" w:cs="微软雅黑"/>
                <w:i w:val="0"/>
                <w:caps w:val="0"/>
                <w:color w:val="auto"/>
                <w:spacing w:val="0"/>
                <w:kern w:val="0"/>
                <w:sz w:val="22"/>
                <w:szCs w:val="22"/>
                <w:u w:val="none"/>
                <w:vertAlign w:val="baseline"/>
                <w:lang w:val="en-US" w:eastAsia="zh-CN" w:bidi="ar"/>
              </w:rPr>
              <w:t>节能箱式电炉1（台/套），真空气氛管式电炉1（台/套），高低温试验机1（台/套），充放电测试仪5（台/套），化学杂交泵及其配件1（台/套），镀膜仪1（台/套），同向双螺杆挤出冷水拉条造粒机组1（台/套）。注：详细规格参数详见招标文件</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eastAsia" w:ascii="微软雅黑" w:hAnsi="微软雅黑" w:eastAsia="微软雅黑" w:cs="微软雅黑"/>
                <w:i w:val="0"/>
                <w:caps w:val="0"/>
                <w:color w:val="auto"/>
                <w:spacing w:val="0"/>
                <w:kern w:val="0"/>
                <w:sz w:val="22"/>
                <w:szCs w:val="22"/>
                <w:u w:val="none"/>
                <w:vertAlign w:val="baseline"/>
                <w:lang w:val="en-US" w:eastAsia="zh-CN" w:bidi="ar"/>
              </w:rPr>
            </w:pPr>
            <w:r>
              <w:rPr>
                <w:rFonts w:hint="eastAsia" w:ascii="微软雅黑" w:hAnsi="微软雅黑" w:eastAsia="微软雅黑" w:cs="微软雅黑"/>
                <w:i w:val="0"/>
                <w:caps w:val="0"/>
                <w:color w:val="auto"/>
                <w:spacing w:val="0"/>
                <w:kern w:val="0"/>
                <w:sz w:val="22"/>
                <w:szCs w:val="22"/>
                <w:u w:val="none"/>
                <w:vertAlign w:val="baseline"/>
                <w:lang w:val="en-US" w:eastAsia="zh-CN" w:bidi="ar"/>
              </w:rPr>
              <w:t>郑州智联科技有限公司</w:t>
            </w:r>
          </w:p>
        </w:tc>
        <w:tc>
          <w:tcPr>
            <w:tcW w:w="19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ascii="微软雅黑" w:hAnsi="微软雅黑" w:eastAsia="微软雅黑" w:cs="微软雅黑"/>
                <w:i w:val="0"/>
                <w:caps w:val="0"/>
                <w:color w:val="auto"/>
                <w:spacing w:val="0"/>
                <w:kern w:val="0"/>
                <w:sz w:val="22"/>
                <w:szCs w:val="22"/>
                <w:u w:val="none"/>
                <w:vertAlign w:val="baseline"/>
                <w:lang w:val="en-US" w:eastAsia="zh-CN" w:bidi="ar"/>
              </w:rPr>
            </w:pPr>
            <w:r>
              <w:rPr>
                <w:rFonts w:hint="eastAsia" w:ascii="微软雅黑" w:hAnsi="微软雅黑" w:eastAsia="微软雅黑" w:cs="微软雅黑"/>
                <w:i w:val="0"/>
                <w:caps w:val="0"/>
                <w:color w:val="auto"/>
                <w:spacing w:val="0"/>
                <w:kern w:val="0"/>
                <w:sz w:val="22"/>
                <w:szCs w:val="22"/>
                <w:u w:val="none"/>
                <w:vertAlign w:val="baseline"/>
                <w:lang w:val="en-US" w:eastAsia="zh-CN" w:bidi="ar"/>
              </w:rPr>
              <w:t>郑州市金水区黄河路129号14层1410号</w:t>
            </w:r>
          </w:p>
        </w:tc>
        <w:tc>
          <w:tcPr>
            <w:tcW w:w="145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eastAsia" w:ascii="微软雅黑" w:hAnsi="微软雅黑" w:eastAsia="微软雅黑" w:cs="微软雅黑"/>
                <w:i w:val="0"/>
                <w:caps w:val="0"/>
                <w:color w:val="auto"/>
                <w:spacing w:val="0"/>
                <w:kern w:val="0"/>
                <w:sz w:val="22"/>
                <w:szCs w:val="22"/>
                <w:u w:val="none"/>
                <w:vertAlign w:val="baseline"/>
                <w:lang w:val="en-US" w:eastAsia="zh-CN" w:bidi="ar"/>
              </w:rPr>
            </w:pPr>
            <w:r>
              <w:rPr>
                <w:rFonts w:hint="eastAsia" w:ascii="微软雅黑" w:hAnsi="微软雅黑" w:eastAsia="微软雅黑" w:cs="微软雅黑"/>
                <w:i w:val="0"/>
                <w:caps w:val="0"/>
                <w:color w:val="auto"/>
                <w:spacing w:val="0"/>
                <w:kern w:val="0"/>
                <w:sz w:val="22"/>
                <w:szCs w:val="22"/>
                <w:u w:val="none"/>
                <w:vertAlign w:val="baseline"/>
                <w:lang w:val="en-US" w:eastAsia="zh-CN" w:bidi="ar"/>
              </w:rPr>
              <w:t>329000.00</w:t>
            </w:r>
          </w:p>
        </w:tc>
        <w:tc>
          <w:tcPr>
            <w:tcW w:w="83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ascii="微软雅黑" w:hAnsi="微软雅黑" w:eastAsia="微软雅黑" w:cs="微软雅黑"/>
                <w:i w:val="0"/>
                <w:caps w:val="0"/>
                <w:color w:val="auto"/>
                <w:spacing w:val="0"/>
                <w:kern w:val="0"/>
                <w:sz w:val="22"/>
                <w:szCs w:val="22"/>
                <w:u w:val="none"/>
                <w:vertAlign w:val="baseline"/>
                <w:lang w:val="en-US" w:eastAsia="zh-CN" w:bidi="ar"/>
              </w:rPr>
            </w:pPr>
            <w:r>
              <w:rPr>
                <w:rFonts w:hint="eastAsia" w:ascii="微软雅黑" w:hAnsi="微软雅黑" w:eastAsia="微软雅黑" w:cs="微软雅黑"/>
                <w:i w:val="0"/>
                <w:caps w:val="0"/>
                <w:color w:val="auto"/>
                <w:spacing w:val="0"/>
                <w:kern w:val="0"/>
                <w:sz w:val="22"/>
                <w:szCs w:val="22"/>
                <w:u w:val="none"/>
                <w:vertAlign w:val="baseline"/>
                <w:lang w:val="en-US" w:eastAsia="zh-CN"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jc w:val="center"/>
        </w:trPr>
        <w:tc>
          <w:tcPr>
            <w:tcW w:w="109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eastAsia" w:ascii="微软雅黑" w:hAnsi="微软雅黑" w:eastAsia="微软雅黑" w:cs="微软雅黑"/>
                <w:i w:val="0"/>
                <w:caps w:val="0"/>
                <w:color w:val="auto"/>
                <w:spacing w:val="0"/>
                <w:kern w:val="0"/>
                <w:sz w:val="22"/>
                <w:szCs w:val="22"/>
                <w:u w:val="none"/>
                <w:vertAlign w:val="baseline"/>
                <w:lang w:val="en-US" w:eastAsia="zh-CN" w:bidi="ar"/>
              </w:rPr>
            </w:pPr>
          </w:p>
        </w:tc>
        <w:tc>
          <w:tcPr>
            <w:tcW w:w="8706" w:type="dxa"/>
            <w:gridSpan w:val="5"/>
            <w:vAlign w:val="center"/>
          </w:tcPr>
          <w:tbl>
            <w:tblPr>
              <w:tblStyle w:val="12"/>
              <w:tblW w:w="8490" w:type="dxa"/>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578"/>
              <w:gridCol w:w="1976"/>
              <w:gridCol w:w="1691"/>
              <w:gridCol w:w="1415"/>
              <w:gridCol w:w="1415"/>
              <w:gridCol w:w="1415"/>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65" w:hRule="atLeast"/>
              </w:trPr>
              <w:tc>
                <w:tcPr>
                  <w:tcW w:w="578" w:type="dxa"/>
                  <w:tcBorders>
                    <w:tl2br w:val="nil"/>
                    <w:tr2bl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eastAsia" w:ascii="微软雅黑" w:hAnsi="微软雅黑" w:eastAsia="微软雅黑" w:cs="微软雅黑"/>
                      <w:i w:val="0"/>
                      <w:caps w:val="0"/>
                      <w:color w:val="auto"/>
                      <w:spacing w:val="0"/>
                      <w:kern w:val="0"/>
                      <w:sz w:val="18"/>
                      <w:szCs w:val="18"/>
                      <w:u w:val="none"/>
                      <w:vertAlign w:val="baseline"/>
                      <w:lang w:val="en-US" w:eastAsia="zh-CN" w:bidi="ar"/>
                    </w:rPr>
                  </w:pPr>
                  <w:r>
                    <w:rPr>
                      <w:rFonts w:hint="eastAsia" w:ascii="微软雅黑" w:hAnsi="微软雅黑" w:eastAsia="微软雅黑" w:cs="微软雅黑"/>
                      <w:i w:val="0"/>
                      <w:caps w:val="0"/>
                      <w:color w:val="auto"/>
                      <w:spacing w:val="0"/>
                      <w:kern w:val="0"/>
                      <w:sz w:val="18"/>
                      <w:szCs w:val="18"/>
                      <w:u w:val="none"/>
                      <w:vertAlign w:val="baseline"/>
                      <w:lang w:val="en-US" w:eastAsia="zh-CN" w:bidi="ar"/>
                    </w:rPr>
                    <w:t>序号</w:t>
                  </w:r>
                </w:p>
              </w:tc>
              <w:tc>
                <w:tcPr>
                  <w:tcW w:w="1976" w:type="dxa"/>
                  <w:tcBorders>
                    <w:tl2br w:val="nil"/>
                    <w:tr2bl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eastAsia" w:ascii="微软雅黑" w:hAnsi="微软雅黑" w:eastAsia="微软雅黑" w:cs="微软雅黑"/>
                      <w:i w:val="0"/>
                      <w:caps w:val="0"/>
                      <w:color w:val="auto"/>
                      <w:spacing w:val="0"/>
                      <w:kern w:val="0"/>
                      <w:sz w:val="18"/>
                      <w:szCs w:val="18"/>
                      <w:u w:val="none"/>
                      <w:vertAlign w:val="baseline"/>
                      <w:lang w:val="en-US" w:eastAsia="zh-CN" w:bidi="ar"/>
                    </w:rPr>
                  </w:pPr>
                  <w:r>
                    <w:rPr>
                      <w:rFonts w:hint="eastAsia" w:ascii="微软雅黑" w:hAnsi="微软雅黑" w:eastAsia="微软雅黑" w:cs="微软雅黑"/>
                      <w:i w:val="0"/>
                      <w:caps w:val="0"/>
                      <w:color w:val="auto"/>
                      <w:spacing w:val="0"/>
                      <w:kern w:val="0"/>
                      <w:sz w:val="18"/>
                      <w:szCs w:val="18"/>
                      <w:u w:val="none"/>
                      <w:vertAlign w:val="baseline"/>
                      <w:lang w:val="en-US" w:eastAsia="zh-CN" w:bidi="ar"/>
                    </w:rPr>
                    <w:t>名称</w:t>
                  </w:r>
                </w:p>
              </w:tc>
              <w:tc>
                <w:tcPr>
                  <w:tcW w:w="1691" w:type="dxa"/>
                  <w:tcBorders>
                    <w:tl2br w:val="nil"/>
                    <w:tr2bl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eastAsia" w:ascii="微软雅黑" w:hAnsi="微软雅黑" w:eastAsia="微软雅黑" w:cs="微软雅黑"/>
                      <w:i w:val="0"/>
                      <w:caps w:val="0"/>
                      <w:color w:val="auto"/>
                      <w:spacing w:val="0"/>
                      <w:kern w:val="0"/>
                      <w:sz w:val="18"/>
                      <w:szCs w:val="18"/>
                      <w:u w:val="none"/>
                      <w:vertAlign w:val="baseline"/>
                      <w:lang w:val="en-US" w:eastAsia="zh-CN" w:bidi="ar"/>
                    </w:rPr>
                  </w:pPr>
                  <w:r>
                    <w:rPr>
                      <w:rFonts w:hint="eastAsia" w:ascii="微软雅黑" w:hAnsi="微软雅黑" w:eastAsia="微软雅黑" w:cs="微软雅黑"/>
                      <w:i w:val="0"/>
                      <w:caps w:val="0"/>
                      <w:color w:val="auto"/>
                      <w:spacing w:val="0"/>
                      <w:kern w:val="0"/>
                      <w:sz w:val="18"/>
                      <w:szCs w:val="18"/>
                      <w:u w:val="none"/>
                      <w:vertAlign w:val="baseline"/>
                      <w:lang w:val="en-US" w:eastAsia="zh-CN" w:bidi="ar"/>
                    </w:rPr>
                    <w:t>品牌（如有）</w:t>
                  </w:r>
                </w:p>
              </w:tc>
              <w:tc>
                <w:tcPr>
                  <w:tcW w:w="1415" w:type="dxa"/>
                  <w:tcBorders>
                    <w:tl2br w:val="nil"/>
                    <w:tr2bl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eastAsia" w:ascii="微软雅黑" w:hAnsi="微软雅黑" w:eastAsia="微软雅黑" w:cs="微软雅黑"/>
                      <w:i w:val="0"/>
                      <w:caps w:val="0"/>
                      <w:color w:val="auto"/>
                      <w:spacing w:val="0"/>
                      <w:kern w:val="0"/>
                      <w:sz w:val="18"/>
                      <w:szCs w:val="18"/>
                      <w:u w:val="none"/>
                      <w:vertAlign w:val="baseline"/>
                      <w:lang w:val="en-US" w:eastAsia="zh-CN" w:bidi="ar"/>
                    </w:rPr>
                  </w:pPr>
                  <w:r>
                    <w:rPr>
                      <w:rFonts w:hint="eastAsia" w:ascii="微软雅黑" w:hAnsi="微软雅黑" w:eastAsia="微软雅黑" w:cs="微软雅黑"/>
                      <w:i w:val="0"/>
                      <w:caps w:val="0"/>
                      <w:color w:val="auto"/>
                      <w:spacing w:val="0"/>
                      <w:kern w:val="0"/>
                      <w:sz w:val="18"/>
                      <w:szCs w:val="18"/>
                      <w:u w:val="none"/>
                      <w:vertAlign w:val="baseline"/>
                      <w:lang w:val="en-US" w:eastAsia="zh-CN" w:bidi="ar"/>
                    </w:rPr>
                    <w:t>规格型号</w:t>
                  </w:r>
                </w:p>
              </w:tc>
              <w:tc>
                <w:tcPr>
                  <w:tcW w:w="1415" w:type="dxa"/>
                  <w:tcBorders>
                    <w:tl2br w:val="nil"/>
                    <w:tr2bl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eastAsia" w:ascii="微软雅黑" w:hAnsi="微软雅黑" w:eastAsia="微软雅黑" w:cs="微软雅黑"/>
                      <w:i w:val="0"/>
                      <w:caps w:val="0"/>
                      <w:color w:val="auto"/>
                      <w:spacing w:val="0"/>
                      <w:kern w:val="0"/>
                      <w:sz w:val="18"/>
                      <w:szCs w:val="18"/>
                      <w:u w:val="none"/>
                      <w:vertAlign w:val="baseline"/>
                      <w:lang w:val="en-US" w:eastAsia="zh-CN" w:bidi="ar"/>
                    </w:rPr>
                  </w:pPr>
                  <w:r>
                    <w:rPr>
                      <w:rFonts w:hint="eastAsia" w:ascii="微软雅黑" w:hAnsi="微软雅黑" w:eastAsia="微软雅黑" w:cs="微软雅黑"/>
                      <w:i w:val="0"/>
                      <w:caps w:val="0"/>
                      <w:color w:val="auto"/>
                      <w:spacing w:val="0"/>
                      <w:kern w:val="0"/>
                      <w:sz w:val="18"/>
                      <w:szCs w:val="18"/>
                      <w:u w:val="none"/>
                      <w:vertAlign w:val="baseline"/>
                      <w:lang w:val="en-US" w:eastAsia="zh-CN" w:bidi="ar"/>
                    </w:rPr>
                    <w:t>数量</w:t>
                  </w:r>
                </w:p>
              </w:tc>
              <w:tc>
                <w:tcPr>
                  <w:tcW w:w="1415" w:type="dxa"/>
                  <w:tcBorders>
                    <w:tl2br w:val="nil"/>
                    <w:tr2bl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eastAsia" w:ascii="微软雅黑" w:hAnsi="微软雅黑" w:eastAsia="微软雅黑" w:cs="微软雅黑"/>
                      <w:i w:val="0"/>
                      <w:caps w:val="0"/>
                      <w:color w:val="auto"/>
                      <w:spacing w:val="0"/>
                      <w:kern w:val="0"/>
                      <w:sz w:val="18"/>
                      <w:szCs w:val="18"/>
                      <w:u w:val="none"/>
                      <w:vertAlign w:val="baseline"/>
                      <w:lang w:val="en-US" w:eastAsia="zh-CN" w:bidi="ar"/>
                    </w:rPr>
                  </w:pPr>
                  <w:r>
                    <w:rPr>
                      <w:rFonts w:hint="eastAsia" w:ascii="微软雅黑" w:hAnsi="微软雅黑" w:eastAsia="微软雅黑" w:cs="微软雅黑"/>
                      <w:i w:val="0"/>
                      <w:caps w:val="0"/>
                      <w:color w:val="auto"/>
                      <w:spacing w:val="0"/>
                      <w:kern w:val="0"/>
                      <w:sz w:val="18"/>
                      <w:szCs w:val="18"/>
                      <w:u w:val="none"/>
                      <w:vertAlign w:val="baseline"/>
                      <w:lang w:val="en-US" w:eastAsia="zh-CN" w:bidi="ar"/>
                    </w:rPr>
                    <w:t>单价</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65" w:hRule="atLeast"/>
              </w:trPr>
              <w:tc>
                <w:tcPr>
                  <w:tcW w:w="578" w:type="dxa"/>
                  <w:tcBorders>
                    <w:tl2br w:val="nil"/>
                    <w:tr2bl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ascii="微软雅黑" w:hAnsi="微软雅黑" w:eastAsia="微软雅黑" w:cs="微软雅黑"/>
                      <w:i w:val="0"/>
                      <w:caps w:val="0"/>
                      <w:color w:val="auto"/>
                      <w:spacing w:val="0"/>
                      <w:kern w:val="0"/>
                      <w:sz w:val="22"/>
                      <w:szCs w:val="22"/>
                      <w:u w:val="none"/>
                      <w:vertAlign w:val="baseline"/>
                      <w:lang w:val="en-US" w:eastAsia="zh-CN" w:bidi="ar"/>
                    </w:rPr>
                  </w:pPr>
                  <w:r>
                    <w:rPr>
                      <w:rFonts w:hint="eastAsia" w:ascii="微软雅黑" w:hAnsi="微软雅黑" w:eastAsia="微软雅黑" w:cs="微软雅黑"/>
                      <w:i w:val="0"/>
                      <w:caps w:val="0"/>
                      <w:color w:val="auto"/>
                      <w:spacing w:val="0"/>
                      <w:kern w:val="0"/>
                      <w:sz w:val="18"/>
                      <w:szCs w:val="18"/>
                      <w:u w:val="none"/>
                      <w:vertAlign w:val="baseline"/>
                      <w:lang w:val="en-US" w:eastAsia="zh-CN" w:bidi="ar"/>
                    </w:rPr>
                    <w:t>1</w:t>
                  </w:r>
                </w:p>
              </w:tc>
              <w:tc>
                <w:tcPr>
                  <w:tcW w:w="1976" w:type="dxa"/>
                  <w:tcBorders>
                    <w:tl2br w:val="nil"/>
                    <w:tr2bl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ascii="微软雅黑" w:hAnsi="微软雅黑" w:eastAsia="微软雅黑" w:cs="微软雅黑"/>
                      <w:i w:val="0"/>
                      <w:caps w:val="0"/>
                      <w:color w:val="auto"/>
                      <w:spacing w:val="0"/>
                      <w:kern w:val="0"/>
                      <w:sz w:val="22"/>
                      <w:szCs w:val="22"/>
                      <w:u w:val="none"/>
                      <w:vertAlign w:val="baseline"/>
                      <w:lang w:val="en-US" w:eastAsia="zh-CN" w:bidi="ar"/>
                    </w:rPr>
                  </w:pPr>
                  <w:r>
                    <w:rPr>
                      <w:rFonts w:hint="eastAsia" w:ascii="微软雅黑" w:hAnsi="微软雅黑" w:eastAsia="微软雅黑" w:cs="微软雅黑"/>
                      <w:i w:val="0"/>
                      <w:caps w:val="0"/>
                      <w:color w:val="auto"/>
                      <w:spacing w:val="0"/>
                      <w:kern w:val="0"/>
                      <w:sz w:val="18"/>
                      <w:szCs w:val="18"/>
                      <w:u w:val="none"/>
                      <w:vertAlign w:val="baseline"/>
                      <w:lang w:val="en-US" w:eastAsia="zh-CN" w:bidi="ar"/>
                    </w:rPr>
                    <w:t>详见附件</w:t>
                  </w:r>
                </w:p>
              </w:tc>
              <w:tc>
                <w:tcPr>
                  <w:tcW w:w="1691" w:type="dxa"/>
                  <w:tcBorders>
                    <w:tl2br w:val="nil"/>
                    <w:tr2bl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ascii="微软雅黑" w:hAnsi="微软雅黑" w:eastAsia="微软雅黑" w:cs="微软雅黑"/>
                      <w:i w:val="0"/>
                      <w:caps w:val="0"/>
                      <w:color w:val="auto"/>
                      <w:spacing w:val="0"/>
                      <w:kern w:val="0"/>
                      <w:sz w:val="22"/>
                      <w:szCs w:val="22"/>
                      <w:u w:val="none"/>
                      <w:vertAlign w:val="baseline"/>
                      <w:lang w:val="en-US" w:eastAsia="zh-CN" w:bidi="ar"/>
                    </w:rPr>
                  </w:pPr>
                  <w:r>
                    <w:rPr>
                      <w:rFonts w:hint="eastAsia" w:ascii="微软雅黑" w:hAnsi="微软雅黑" w:eastAsia="微软雅黑" w:cs="微软雅黑"/>
                      <w:i w:val="0"/>
                      <w:caps w:val="0"/>
                      <w:color w:val="auto"/>
                      <w:spacing w:val="0"/>
                      <w:kern w:val="0"/>
                      <w:sz w:val="18"/>
                      <w:szCs w:val="18"/>
                      <w:u w:val="none"/>
                      <w:vertAlign w:val="baseline"/>
                      <w:lang w:val="en-US" w:eastAsia="zh-CN" w:bidi="ar"/>
                    </w:rPr>
                    <w:t>详见附件</w:t>
                  </w:r>
                </w:p>
              </w:tc>
              <w:tc>
                <w:tcPr>
                  <w:tcW w:w="1415" w:type="dxa"/>
                  <w:tcBorders>
                    <w:tl2br w:val="nil"/>
                    <w:tr2bl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ascii="微软雅黑" w:hAnsi="微软雅黑" w:eastAsia="微软雅黑" w:cs="微软雅黑"/>
                      <w:i w:val="0"/>
                      <w:caps w:val="0"/>
                      <w:color w:val="auto"/>
                      <w:spacing w:val="0"/>
                      <w:kern w:val="0"/>
                      <w:sz w:val="22"/>
                      <w:szCs w:val="22"/>
                      <w:u w:val="none"/>
                      <w:vertAlign w:val="baseline"/>
                      <w:lang w:val="en-US" w:eastAsia="zh-CN" w:bidi="ar"/>
                    </w:rPr>
                  </w:pPr>
                  <w:r>
                    <w:rPr>
                      <w:rFonts w:hint="eastAsia" w:ascii="微软雅黑" w:hAnsi="微软雅黑" w:eastAsia="微软雅黑" w:cs="微软雅黑"/>
                      <w:i w:val="0"/>
                      <w:caps w:val="0"/>
                      <w:color w:val="auto"/>
                      <w:spacing w:val="0"/>
                      <w:kern w:val="0"/>
                      <w:sz w:val="18"/>
                      <w:szCs w:val="18"/>
                      <w:u w:val="none"/>
                      <w:vertAlign w:val="baseline"/>
                      <w:lang w:val="en-US" w:eastAsia="zh-CN" w:bidi="ar"/>
                    </w:rPr>
                    <w:t>详见附件</w:t>
                  </w:r>
                </w:p>
              </w:tc>
              <w:tc>
                <w:tcPr>
                  <w:tcW w:w="1415" w:type="dxa"/>
                  <w:tcBorders>
                    <w:tl2br w:val="nil"/>
                    <w:tr2bl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ascii="微软雅黑" w:hAnsi="微软雅黑" w:eastAsia="微软雅黑" w:cs="微软雅黑"/>
                      <w:i w:val="0"/>
                      <w:caps w:val="0"/>
                      <w:color w:val="auto"/>
                      <w:spacing w:val="0"/>
                      <w:kern w:val="0"/>
                      <w:sz w:val="22"/>
                      <w:szCs w:val="22"/>
                      <w:u w:val="none"/>
                      <w:vertAlign w:val="baseline"/>
                      <w:lang w:val="en-US" w:eastAsia="zh-CN" w:bidi="ar"/>
                    </w:rPr>
                  </w:pPr>
                  <w:r>
                    <w:rPr>
                      <w:rFonts w:hint="eastAsia" w:ascii="微软雅黑" w:hAnsi="微软雅黑" w:eastAsia="微软雅黑" w:cs="微软雅黑"/>
                      <w:i w:val="0"/>
                      <w:caps w:val="0"/>
                      <w:color w:val="auto"/>
                      <w:spacing w:val="0"/>
                      <w:kern w:val="0"/>
                      <w:sz w:val="18"/>
                      <w:szCs w:val="18"/>
                      <w:u w:val="none"/>
                      <w:vertAlign w:val="baseline"/>
                      <w:lang w:val="en-US" w:eastAsia="zh-CN" w:bidi="ar"/>
                    </w:rPr>
                    <w:t>详见附件</w:t>
                  </w:r>
                </w:p>
              </w:tc>
              <w:tc>
                <w:tcPr>
                  <w:tcW w:w="1415" w:type="dxa"/>
                  <w:tcBorders>
                    <w:tl2br w:val="nil"/>
                    <w:tr2bl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ascii="微软雅黑" w:hAnsi="微软雅黑" w:eastAsia="微软雅黑" w:cs="微软雅黑"/>
                      <w:i w:val="0"/>
                      <w:caps w:val="0"/>
                      <w:color w:val="auto"/>
                      <w:spacing w:val="0"/>
                      <w:kern w:val="0"/>
                      <w:sz w:val="22"/>
                      <w:szCs w:val="22"/>
                      <w:u w:val="none"/>
                      <w:vertAlign w:val="baseline"/>
                      <w:lang w:val="en-US" w:eastAsia="zh-CN" w:bidi="ar"/>
                    </w:rPr>
                  </w:pPr>
                  <w:r>
                    <w:rPr>
                      <w:rFonts w:hint="eastAsia" w:ascii="微软雅黑" w:hAnsi="微软雅黑" w:eastAsia="微软雅黑" w:cs="微软雅黑"/>
                      <w:i w:val="0"/>
                      <w:caps w:val="0"/>
                      <w:color w:val="auto"/>
                      <w:spacing w:val="0"/>
                      <w:kern w:val="0"/>
                      <w:sz w:val="18"/>
                      <w:szCs w:val="18"/>
                      <w:u w:val="none"/>
                      <w:vertAlign w:val="baseline"/>
                      <w:lang w:val="en-US" w:eastAsia="zh-CN" w:bidi="ar"/>
                    </w:rPr>
                    <w:t>元</w:t>
                  </w:r>
                </w:p>
              </w:tc>
            </w:tr>
          </w:tbl>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微软雅黑" w:hAnsi="微软雅黑" w:eastAsia="微软雅黑" w:cs="微软雅黑"/>
                <w:i w:val="0"/>
                <w:caps w:val="0"/>
                <w:color w:val="auto"/>
                <w:spacing w:val="0"/>
                <w:kern w:val="0"/>
                <w:sz w:val="22"/>
                <w:szCs w:val="22"/>
                <w:u w:val="none"/>
                <w:vertAlign w:val="baseline"/>
                <w:lang w:val="en-US" w:eastAsia="zh-CN" w:bidi="ar"/>
              </w:rPr>
            </w:pPr>
          </w:p>
        </w:tc>
      </w:tr>
    </w:tbl>
    <w:p/>
    <w:p>
      <w:pPr>
        <w:keepNext w:val="0"/>
        <w:keepLines w:val="0"/>
        <w:pageBreakBefore w:val="0"/>
        <w:widowControl/>
        <w:numPr>
          <w:ilvl w:val="0"/>
          <w:numId w:val="1"/>
        </w:numPr>
        <w:suppressLineNumbers w:val="0"/>
        <w:pBdr>
          <w:top w:val="none" w:color="444444" w:sz="0" w:space="0"/>
          <w:left w:val="none" w:color="444444" w:sz="0" w:space="0"/>
          <w:bottom w:val="none" w:color="444444" w:sz="0" w:space="0"/>
          <w:right w:val="none" w:color="444444"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微软雅黑" w:hAnsi="微软雅黑" w:eastAsia="微软雅黑" w:cs="微软雅黑"/>
          <w:i w:val="0"/>
          <w:caps w:val="0"/>
          <w:color w:val="auto"/>
          <w:spacing w:val="0"/>
          <w:kern w:val="0"/>
          <w:sz w:val="22"/>
          <w:szCs w:val="22"/>
          <w:u w:val="none"/>
          <w:lang w:val="en-US" w:eastAsia="zh-CN" w:bidi="ar"/>
        </w:rPr>
      </w:pPr>
      <w:r>
        <w:rPr>
          <w:rFonts w:hint="eastAsia" w:ascii="微软雅黑" w:hAnsi="微软雅黑" w:eastAsia="微软雅黑" w:cs="微软雅黑"/>
          <w:i w:val="0"/>
          <w:caps w:val="0"/>
          <w:color w:val="auto"/>
          <w:spacing w:val="0"/>
          <w:kern w:val="0"/>
          <w:sz w:val="22"/>
          <w:szCs w:val="22"/>
          <w:u w:val="none"/>
          <w:lang w:val="en-US" w:eastAsia="zh-CN" w:bidi="ar"/>
        </w:rPr>
        <w:t>评审专家名单：</w:t>
      </w:r>
    </w:p>
    <w:p>
      <w:pPr>
        <w:keepNext w:val="0"/>
        <w:keepLines w:val="0"/>
        <w:pageBreakBefore w:val="0"/>
        <w:widowControl/>
        <w:numPr>
          <w:ilvl w:val="0"/>
          <w:numId w:val="0"/>
        </w:numPr>
        <w:suppressLineNumbers w:val="0"/>
        <w:pBdr>
          <w:top w:val="none" w:color="444444" w:sz="0" w:space="0"/>
          <w:left w:val="none" w:color="444444" w:sz="0" w:space="0"/>
          <w:bottom w:val="none" w:color="444444" w:sz="0" w:space="0"/>
          <w:right w:val="none" w:color="444444" w:sz="0" w:space="0"/>
        </w:pBdr>
        <w:kinsoku/>
        <w:wordWrap/>
        <w:overflowPunct/>
        <w:topLinePunct w:val="0"/>
        <w:autoSpaceDE/>
        <w:autoSpaceDN/>
        <w:bidi w:val="0"/>
        <w:adjustRightInd/>
        <w:snapToGrid/>
        <w:spacing w:before="0" w:beforeAutospacing="0" w:after="0" w:afterAutospacing="0" w:line="440" w:lineRule="exact"/>
        <w:ind w:right="0" w:rightChars="0" w:firstLine="440" w:firstLineChars="200"/>
        <w:jc w:val="both"/>
        <w:textAlignment w:val="auto"/>
        <w:rPr>
          <w:rFonts w:hint="default" w:ascii="微软雅黑" w:hAnsi="微软雅黑" w:eastAsia="微软雅黑" w:cs="微软雅黑"/>
          <w:i w:val="0"/>
          <w:caps w:val="0"/>
          <w:color w:val="auto"/>
          <w:spacing w:val="0"/>
          <w:kern w:val="0"/>
          <w:sz w:val="22"/>
          <w:szCs w:val="22"/>
          <w:u w:val="none"/>
          <w:lang w:val="en-US" w:eastAsia="zh-CN" w:bidi="ar"/>
        </w:rPr>
      </w:pPr>
      <w:r>
        <w:rPr>
          <w:rFonts w:hint="eastAsia" w:ascii="微软雅黑" w:hAnsi="微软雅黑" w:eastAsia="微软雅黑" w:cs="微软雅黑"/>
          <w:i w:val="0"/>
          <w:caps w:val="0"/>
          <w:color w:val="auto"/>
          <w:spacing w:val="0"/>
          <w:kern w:val="0"/>
          <w:sz w:val="22"/>
          <w:szCs w:val="22"/>
          <w:u w:val="none"/>
          <w:lang w:val="en-US" w:eastAsia="zh-CN" w:bidi="ar"/>
        </w:rPr>
        <w:t>祝军、史百舸、孙春莲、姚智宏、王志涛</w:t>
      </w:r>
    </w:p>
    <w:p>
      <w:pPr>
        <w:keepNext w:val="0"/>
        <w:keepLines w:val="0"/>
        <w:pageBreakBefore w:val="0"/>
        <w:widowControl/>
        <w:numPr>
          <w:ilvl w:val="0"/>
          <w:numId w:val="1"/>
        </w:numPr>
        <w:suppressLineNumbers w:val="0"/>
        <w:pBdr>
          <w:top w:val="none" w:color="444444" w:sz="0" w:space="0"/>
          <w:left w:val="none" w:color="444444" w:sz="0" w:space="0"/>
          <w:bottom w:val="none" w:color="444444" w:sz="0" w:space="0"/>
          <w:right w:val="none" w:color="444444" w:sz="0" w:space="0"/>
        </w:pBdr>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auto"/>
        <w:rPr>
          <w:rFonts w:hint="eastAsia" w:ascii="微软雅黑" w:hAnsi="微软雅黑" w:eastAsia="微软雅黑" w:cs="微软雅黑"/>
          <w:i w:val="0"/>
          <w:caps w:val="0"/>
          <w:color w:val="auto"/>
          <w:spacing w:val="0"/>
          <w:kern w:val="0"/>
          <w:sz w:val="22"/>
          <w:szCs w:val="22"/>
          <w:u w:val="none"/>
          <w:lang w:val="en-US" w:eastAsia="zh-CN" w:bidi="ar"/>
        </w:rPr>
      </w:pPr>
      <w:r>
        <w:rPr>
          <w:rFonts w:hint="eastAsia" w:ascii="微软雅黑" w:hAnsi="微软雅黑" w:eastAsia="微软雅黑" w:cs="微软雅黑"/>
          <w:i w:val="0"/>
          <w:caps w:val="0"/>
          <w:color w:val="auto"/>
          <w:spacing w:val="0"/>
          <w:kern w:val="0"/>
          <w:sz w:val="22"/>
          <w:szCs w:val="22"/>
          <w:u w:val="none"/>
          <w:lang w:val="en-US" w:eastAsia="zh-CN" w:bidi="ar"/>
        </w:rPr>
        <w:t>代理服务收费标准及金额：</w:t>
      </w:r>
    </w:p>
    <w:p>
      <w:pPr>
        <w:keepNext w:val="0"/>
        <w:keepLines w:val="0"/>
        <w:pageBreakBefore w:val="0"/>
        <w:widowControl/>
        <w:numPr>
          <w:ilvl w:val="0"/>
          <w:numId w:val="0"/>
        </w:numPr>
        <w:suppressLineNumbers w:val="0"/>
        <w:pBdr>
          <w:top w:val="none" w:color="444444" w:sz="0" w:space="0"/>
          <w:left w:val="none" w:color="444444" w:sz="0" w:space="0"/>
          <w:bottom w:val="none" w:color="444444" w:sz="0" w:space="0"/>
          <w:right w:val="none" w:color="444444" w:sz="0" w:space="0"/>
        </w:pBdr>
        <w:kinsoku/>
        <w:wordWrap/>
        <w:overflowPunct/>
        <w:topLinePunct w:val="0"/>
        <w:autoSpaceDE/>
        <w:autoSpaceDN/>
        <w:bidi w:val="0"/>
        <w:adjustRightInd/>
        <w:snapToGrid/>
        <w:spacing w:before="0" w:beforeAutospacing="0" w:after="0" w:afterAutospacing="0" w:line="440" w:lineRule="exact"/>
        <w:ind w:leftChars="0" w:right="0" w:rightChars="0" w:firstLine="440" w:firstLineChars="200"/>
        <w:jc w:val="both"/>
        <w:textAlignment w:val="auto"/>
        <w:rPr>
          <w:rFonts w:hint="eastAsia" w:ascii="微软雅黑" w:hAnsi="微软雅黑" w:eastAsia="微软雅黑" w:cs="微软雅黑"/>
          <w:i w:val="0"/>
          <w:caps w:val="0"/>
          <w:color w:val="auto"/>
          <w:spacing w:val="0"/>
          <w:kern w:val="0"/>
          <w:sz w:val="22"/>
          <w:szCs w:val="22"/>
          <w:u w:val="none"/>
          <w:lang w:val="en-US" w:eastAsia="zh-CN" w:bidi="ar"/>
        </w:rPr>
      </w:pPr>
      <w:r>
        <w:rPr>
          <w:rFonts w:hint="eastAsia" w:ascii="微软雅黑" w:hAnsi="微软雅黑" w:eastAsia="微软雅黑" w:cs="微软雅黑"/>
          <w:i w:val="0"/>
          <w:caps w:val="0"/>
          <w:color w:val="auto"/>
          <w:spacing w:val="0"/>
          <w:kern w:val="0"/>
          <w:sz w:val="22"/>
          <w:szCs w:val="22"/>
          <w:u w:val="none"/>
          <w:lang w:val="en-US" w:eastAsia="zh-CN" w:bidi="ar"/>
        </w:rPr>
        <w:t>收费标准：参照《国家发展改革委办公厅关于招标代理服务收费有关问题的通知》（发改办价格[2003]857号）和《国家发展改革委关于降低部分建设项目收费标准规范收费行为等有关问题的通知》（发改价格〔2011〕534号）文件的收费标准，由中标人支付。</w:t>
      </w:r>
    </w:p>
    <w:p>
      <w:pPr>
        <w:keepNext w:val="0"/>
        <w:keepLines w:val="0"/>
        <w:pageBreakBefore w:val="0"/>
        <w:widowControl/>
        <w:numPr>
          <w:ilvl w:val="0"/>
          <w:numId w:val="0"/>
        </w:numPr>
        <w:suppressLineNumbers w:val="0"/>
        <w:pBdr>
          <w:top w:val="none" w:color="444444" w:sz="0" w:space="0"/>
          <w:left w:val="none" w:color="444444" w:sz="0" w:space="0"/>
          <w:bottom w:val="none" w:color="444444" w:sz="0" w:space="0"/>
          <w:right w:val="none" w:color="444444" w:sz="0" w:space="0"/>
        </w:pBdr>
        <w:kinsoku/>
        <w:wordWrap/>
        <w:overflowPunct/>
        <w:topLinePunct w:val="0"/>
        <w:autoSpaceDE/>
        <w:autoSpaceDN/>
        <w:bidi w:val="0"/>
        <w:adjustRightInd/>
        <w:snapToGrid/>
        <w:spacing w:before="0" w:beforeAutospacing="0" w:after="0" w:afterAutospacing="0" w:line="440" w:lineRule="exact"/>
        <w:ind w:leftChars="0" w:right="0" w:rightChars="0" w:firstLine="440" w:firstLineChars="200"/>
        <w:jc w:val="both"/>
        <w:textAlignment w:val="auto"/>
        <w:rPr>
          <w:rFonts w:hint="default" w:ascii="微软雅黑" w:hAnsi="微软雅黑" w:eastAsia="微软雅黑" w:cs="微软雅黑"/>
          <w:i w:val="0"/>
          <w:caps w:val="0"/>
          <w:color w:val="auto"/>
          <w:spacing w:val="0"/>
          <w:kern w:val="0"/>
          <w:sz w:val="22"/>
          <w:szCs w:val="22"/>
          <w:u w:val="none"/>
          <w:lang w:val="en-US" w:eastAsia="zh-CN" w:bidi="ar"/>
        </w:rPr>
      </w:pPr>
      <w:r>
        <w:rPr>
          <w:rFonts w:hint="eastAsia" w:ascii="微软雅黑" w:hAnsi="微软雅黑" w:eastAsia="微软雅黑" w:cs="微软雅黑"/>
          <w:i w:val="0"/>
          <w:caps w:val="0"/>
          <w:color w:val="auto"/>
          <w:spacing w:val="0"/>
          <w:kern w:val="0"/>
          <w:sz w:val="22"/>
          <w:szCs w:val="22"/>
          <w:u w:val="none"/>
          <w:lang w:val="en-US" w:eastAsia="zh-CN" w:bidi="ar"/>
        </w:rPr>
        <w:t>收费金额：包1：28552.00元；包2：4935.00元</w:t>
      </w:r>
    </w:p>
    <w:p>
      <w:pPr>
        <w:keepNext w:val="0"/>
        <w:keepLines w:val="0"/>
        <w:pageBreakBefore w:val="0"/>
        <w:widowControl/>
        <w:suppressLineNumbers w:val="0"/>
        <w:pBdr>
          <w:top w:val="none" w:color="444444" w:sz="0" w:space="0"/>
          <w:left w:val="none" w:color="444444" w:sz="0" w:space="0"/>
          <w:bottom w:val="none" w:color="444444" w:sz="0" w:space="0"/>
          <w:right w:val="none" w:color="444444"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微软雅黑" w:hAnsi="微软雅黑" w:eastAsia="微软雅黑" w:cs="微软雅黑"/>
          <w:i w:val="0"/>
          <w:caps w:val="0"/>
          <w:color w:val="auto"/>
          <w:spacing w:val="0"/>
          <w:kern w:val="0"/>
          <w:sz w:val="22"/>
          <w:szCs w:val="22"/>
          <w:u w:val="none"/>
          <w:lang w:val="en-US" w:eastAsia="zh-CN" w:bidi="ar"/>
        </w:rPr>
      </w:pPr>
      <w:r>
        <w:rPr>
          <w:rFonts w:hint="eastAsia" w:ascii="微软雅黑" w:hAnsi="微软雅黑" w:eastAsia="微软雅黑" w:cs="微软雅黑"/>
          <w:i w:val="0"/>
          <w:caps w:val="0"/>
          <w:color w:val="auto"/>
          <w:spacing w:val="0"/>
          <w:kern w:val="0"/>
          <w:sz w:val="22"/>
          <w:szCs w:val="22"/>
          <w:u w:val="none"/>
          <w:lang w:val="en-US" w:eastAsia="zh-CN" w:bidi="ar"/>
        </w:rPr>
        <w:t>六、中标公告发布的媒介及中标公告期限</w:t>
      </w:r>
    </w:p>
    <w:p>
      <w:pPr>
        <w:keepNext w:val="0"/>
        <w:keepLines w:val="0"/>
        <w:pageBreakBefore w:val="0"/>
        <w:widowControl/>
        <w:suppressLineNumbers w:val="0"/>
        <w:pBdr>
          <w:top w:val="none" w:color="444444" w:sz="0" w:space="0"/>
          <w:left w:val="none" w:color="444444" w:sz="0" w:space="0"/>
          <w:bottom w:val="none" w:color="444444" w:sz="0" w:space="0"/>
          <w:right w:val="none" w:color="444444" w:sz="0" w:space="0"/>
        </w:pBdr>
        <w:kinsoku/>
        <w:wordWrap/>
        <w:overflowPunct/>
        <w:topLinePunct w:val="0"/>
        <w:autoSpaceDE/>
        <w:autoSpaceDN/>
        <w:bidi w:val="0"/>
        <w:adjustRightInd/>
        <w:snapToGrid/>
        <w:spacing w:before="0" w:beforeAutospacing="0" w:after="0" w:afterAutospacing="0" w:line="440" w:lineRule="exact"/>
        <w:ind w:right="0" w:firstLine="440" w:firstLineChars="200"/>
        <w:jc w:val="both"/>
        <w:textAlignment w:val="auto"/>
        <w:rPr>
          <w:rFonts w:hint="eastAsia" w:ascii="微软雅黑" w:hAnsi="微软雅黑" w:eastAsia="微软雅黑" w:cs="微软雅黑"/>
          <w:i w:val="0"/>
          <w:caps w:val="0"/>
          <w:color w:val="auto"/>
          <w:spacing w:val="0"/>
          <w:kern w:val="0"/>
          <w:sz w:val="22"/>
          <w:szCs w:val="22"/>
          <w:u w:val="none"/>
          <w:lang w:val="en-US" w:eastAsia="zh-CN" w:bidi="ar"/>
        </w:rPr>
      </w:pPr>
      <w:r>
        <w:rPr>
          <w:rFonts w:hint="eastAsia" w:ascii="微软雅黑" w:hAnsi="微软雅黑" w:eastAsia="微软雅黑" w:cs="微软雅黑"/>
          <w:i w:val="0"/>
          <w:caps w:val="0"/>
          <w:color w:val="auto"/>
          <w:spacing w:val="0"/>
          <w:kern w:val="0"/>
          <w:sz w:val="22"/>
          <w:szCs w:val="22"/>
          <w:u w:val="none"/>
          <w:lang w:val="en-US" w:eastAsia="zh-CN" w:bidi="ar"/>
        </w:rPr>
        <w:t>本次中标公告在《中国招标投标公共服务平台》、《河南省电子招标投标公共服务平台》、《河南省政府采购网》、《新乡市公共资源交易管理中心网》上发布。中标公告期限为1个工作日。</w:t>
      </w:r>
    </w:p>
    <w:p>
      <w:pPr>
        <w:keepNext w:val="0"/>
        <w:keepLines w:val="0"/>
        <w:pageBreakBefore w:val="0"/>
        <w:widowControl/>
        <w:suppressLineNumbers w:val="0"/>
        <w:pBdr>
          <w:top w:val="none" w:color="444444" w:sz="0" w:space="0"/>
          <w:left w:val="none" w:color="444444" w:sz="0" w:space="0"/>
          <w:bottom w:val="none" w:color="444444" w:sz="0" w:space="0"/>
          <w:right w:val="none" w:color="444444"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微软雅黑" w:hAnsi="微软雅黑" w:eastAsia="微软雅黑" w:cs="微软雅黑"/>
          <w:i w:val="0"/>
          <w:caps w:val="0"/>
          <w:color w:val="auto"/>
          <w:spacing w:val="0"/>
          <w:kern w:val="0"/>
          <w:sz w:val="22"/>
          <w:szCs w:val="22"/>
          <w:u w:val="none"/>
          <w:lang w:val="en-US" w:eastAsia="zh-CN" w:bidi="ar"/>
        </w:rPr>
      </w:pPr>
      <w:r>
        <w:rPr>
          <w:rFonts w:hint="eastAsia" w:ascii="微软雅黑" w:hAnsi="微软雅黑" w:eastAsia="微软雅黑" w:cs="微软雅黑"/>
          <w:i w:val="0"/>
          <w:caps w:val="0"/>
          <w:color w:val="auto"/>
          <w:spacing w:val="0"/>
          <w:kern w:val="0"/>
          <w:sz w:val="22"/>
          <w:szCs w:val="22"/>
          <w:u w:val="none"/>
          <w:lang w:val="en-US" w:eastAsia="zh-CN" w:bidi="ar"/>
        </w:rPr>
        <w:t>七、其他补充事宜</w:t>
      </w:r>
    </w:p>
    <w:p>
      <w:pPr>
        <w:keepNext w:val="0"/>
        <w:keepLines w:val="0"/>
        <w:pageBreakBefore w:val="0"/>
        <w:widowControl/>
        <w:suppressLineNumbers w:val="0"/>
        <w:pBdr>
          <w:top w:val="none" w:color="444444" w:sz="0" w:space="0"/>
          <w:left w:val="none" w:color="444444" w:sz="0" w:space="0"/>
          <w:bottom w:val="none" w:color="444444" w:sz="0" w:space="0"/>
          <w:right w:val="none" w:color="444444" w:sz="0" w:space="0"/>
        </w:pBdr>
        <w:kinsoku/>
        <w:wordWrap/>
        <w:overflowPunct/>
        <w:topLinePunct w:val="0"/>
        <w:autoSpaceDE/>
        <w:autoSpaceDN/>
        <w:bidi w:val="0"/>
        <w:adjustRightInd/>
        <w:snapToGrid/>
        <w:spacing w:before="0" w:beforeAutospacing="0" w:after="0" w:afterAutospacing="0" w:line="440" w:lineRule="exact"/>
        <w:ind w:right="0" w:firstLine="440" w:firstLineChars="200"/>
        <w:jc w:val="both"/>
        <w:textAlignment w:val="auto"/>
        <w:rPr>
          <w:rFonts w:hint="eastAsia" w:ascii="微软雅黑" w:hAnsi="微软雅黑" w:eastAsia="微软雅黑" w:cs="微软雅黑"/>
          <w:i w:val="0"/>
          <w:caps w:val="0"/>
          <w:color w:val="auto"/>
          <w:spacing w:val="0"/>
          <w:kern w:val="0"/>
          <w:sz w:val="22"/>
          <w:szCs w:val="22"/>
          <w:u w:val="none"/>
          <w:lang w:val="en-US" w:eastAsia="zh-CN" w:bidi="ar"/>
        </w:rPr>
      </w:pPr>
      <w:r>
        <w:rPr>
          <w:rFonts w:hint="eastAsia" w:ascii="微软雅黑" w:hAnsi="微软雅黑" w:eastAsia="微软雅黑" w:cs="微软雅黑"/>
          <w:i w:val="0"/>
          <w:caps w:val="0"/>
          <w:color w:val="auto"/>
          <w:spacing w:val="0"/>
          <w:kern w:val="0"/>
          <w:sz w:val="22"/>
          <w:szCs w:val="22"/>
          <w:u w:val="none"/>
          <w:lang w:val="en-US" w:eastAsia="zh-CN" w:bidi="ar"/>
        </w:rPr>
        <w:t>无。</w:t>
      </w:r>
    </w:p>
    <w:p>
      <w:pPr>
        <w:keepNext w:val="0"/>
        <w:keepLines w:val="0"/>
        <w:pageBreakBefore w:val="0"/>
        <w:widowControl/>
        <w:suppressLineNumbers w:val="0"/>
        <w:pBdr>
          <w:top w:val="none" w:color="444444" w:sz="0" w:space="0"/>
          <w:left w:val="none" w:color="444444" w:sz="0" w:space="0"/>
          <w:bottom w:val="none" w:color="444444" w:sz="0" w:space="0"/>
          <w:right w:val="none" w:color="444444"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微软雅黑" w:hAnsi="微软雅黑" w:eastAsia="微软雅黑" w:cs="微软雅黑"/>
          <w:i w:val="0"/>
          <w:caps w:val="0"/>
          <w:color w:val="auto"/>
          <w:spacing w:val="0"/>
          <w:kern w:val="0"/>
          <w:sz w:val="22"/>
          <w:szCs w:val="22"/>
          <w:u w:val="none"/>
          <w:lang w:val="en-US" w:eastAsia="zh-CN" w:bidi="ar"/>
        </w:rPr>
      </w:pPr>
      <w:r>
        <w:rPr>
          <w:rFonts w:hint="eastAsia" w:ascii="微软雅黑" w:hAnsi="微软雅黑" w:eastAsia="微软雅黑" w:cs="微软雅黑"/>
          <w:i w:val="0"/>
          <w:caps w:val="0"/>
          <w:color w:val="auto"/>
          <w:spacing w:val="0"/>
          <w:kern w:val="0"/>
          <w:sz w:val="22"/>
          <w:szCs w:val="22"/>
          <w:u w:val="none"/>
          <w:lang w:val="en-US" w:eastAsia="zh-CN" w:bidi="ar"/>
        </w:rPr>
        <w:t>八、凡对本次公告内容提出询问，请按以下方式联系。</w:t>
      </w:r>
    </w:p>
    <w:p>
      <w:pPr>
        <w:keepNext w:val="0"/>
        <w:keepLines w:val="0"/>
        <w:pageBreakBefore w:val="0"/>
        <w:widowControl/>
        <w:suppressLineNumbers w:val="0"/>
        <w:pBdr>
          <w:top w:val="none" w:color="444444" w:sz="0" w:space="0"/>
          <w:left w:val="none" w:color="444444" w:sz="0" w:space="0"/>
          <w:bottom w:val="none" w:color="444444" w:sz="0" w:space="0"/>
          <w:right w:val="none" w:color="444444" w:sz="0" w:space="0"/>
        </w:pBdr>
        <w:kinsoku/>
        <w:wordWrap/>
        <w:overflowPunct/>
        <w:topLinePunct w:val="0"/>
        <w:autoSpaceDE/>
        <w:autoSpaceDN/>
        <w:bidi w:val="0"/>
        <w:adjustRightInd/>
        <w:snapToGrid/>
        <w:spacing w:before="0" w:beforeAutospacing="0" w:after="0" w:afterAutospacing="0" w:line="440" w:lineRule="exact"/>
        <w:ind w:right="0" w:firstLine="440" w:firstLineChars="200"/>
        <w:jc w:val="left"/>
        <w:textAlignment w:val="auto"/>
        <w:rPr>
          <w:rFonts w:hint="eastAsia" w:ascii="微软雅黑" w:hAnsi="微软雅黑" w:eastAsia="微软雅黑" w:cs="微软雅黑"/>
          <w:i w:val="0"/>
          <w:caps w:val="0"/>
          <w:color w:val="auto"/>
          <w:spacing w:val="0"/>
          <w:kern w:val="0"/>
          <w:sz w:val="22"/>
          <w:szCs w:val="22"/>
          <w:u w:val="none"/>
          <w:lang w:val="en-US" w:eastAsia="zh-CN" w:bidi="ar"/>
        </w:rPr>
      </w:pPr>
      <w:r>
        <w:rPr>
          <w:rFonts w:hint="eastAsia" w:ascii="微软雅黑" w:hAnsi="微软雅黑" w:eastAsia="微软雅黑" w:cs="微软雅黑"/>
          <w:i w:val="0"/>
          <w:caps w:val="0"/>
          <w:color w:val="auto"/>
          <w:spacing w:val="0"/>
          <w:kern w:val="0"/>
          <w:sz w:val="22"/>
          <w:szCs w:val="22"/>
          <w:u w:val="none"/>
          <w:lang w:val="en-US" w:eastAsia="zh-CN" w:bidi="ar"/>
        </w:rPr>
        <w:t>1、采购人信息：</w:t>
      </w:r>
    </w:p>
    <w:p>
      <w:pPr>
        <w:keepNext w:val="0"/>
        <w:keepLines w:val="0"/>
        <w:pageBreakBefore w:val="0"/>
        <w:widowControl/>
        <w:suppressLineNumbers w:val="0"/>
        <w:pBdr>
          <w:top w:val="none" w:color="444444" w:sz="0" w:space="0"/>
          <w:left w:val="none" w:color="444444" w:sz="0" w:space="0"/>
          <w:bottom w:val="none" w:color="444444" w:sz="0" w:space="0"/>
          <w:right w:val="none" w:color="444444" w:sz="0" w:space="0"/>
        </w:pBdr>
        <w:kinsoku/>
        <w:wordWrap/>
        <w:overflowPunct/>
        <w:topLinePunct w:val="0"/>
        <w:autoSpaceDE/>
        <w:autoSpaceDN/>
        <w:bidi w:val="0"/>
        <w:adjustRightInd/>
        <w:snapToGrid/>
        <w:spacing w:before="0" w:beforeAutospacing="0" w:after="0" w:afterAutospacing="0" w:line="440" w:lineRule="exact"/>
        <w:ind w:right="0" w:firstLine="440" w:firstLineChars="200"/>
        <w:jc w:val="left"/>
        <w:textAlignment w:val="auto"/>
        <w:rPr>
          <w:rFonts w:hint="eastAsia" w:ascii="微软雅黑" w:hAnsi="微软雅黑" w:eastAsia="微软雅黑" w:cs="微软雅黑"/>
          <w:i w:val="0"/>
          <w:caps w:val="0"/>
          <w:color w:val="auto"/>
          <w:spacing w:val="0"/>
          <w:kern w:val="0"/>
          <w:sz w:val="22"/>
          <w:szCs w:val="22"/>
          <w:u w:val="none"/>
          <w:lang w:val="en-US" w:eastAsia="zh-CN" w:bidi="ar"/>
        </w:rPr>
      </w:pPr>
      <w:r>
        <w:rPr>
          <w:rFonts w:hint="eastAsia" w:ascii="微软雅黑" w:hAnsi="微软雅黑" w:eastAsia="微软雅黑" w:cs="微软雅黑"/>
          <w:i w:val="0"/>
          <w:caps w:val="0"/>
          <w:color w:val="auto"/>
          <w:spacing w:val="0"/>
          <w:kern w:val="0"/>
          <w:sz w:val="22"/>
          <w:szCs w:val="22"/>
          <w:u w:val="none"/>
          <w:lang w:val="en-US" w:eastAsia="zh-CN" w:bidi="ar"/>
        </w:rPr>
        <w:t>名称：河南师范大学</w:t>
      </w:r>
    </w:p>
    <w:p>
      <w:pPr>
        <w:keepNext w:val="0"/>
        <w:keepLines w:val="0"/>
        <w:pageBreakBefore w:val="0"/>
        <w:widowControl/>
        <w:suppressLineNumbers w:val="0"/>
        <w:pBdr>
          <w:top w:val="none" w:color="444444" w:sz="0" w:space="0"/>
          <w:left w:val="none" w:color="444444" w:sz="0" w:space="0"/>
          <w:bottom w:val="none" w:color="444444" w:sz="0" w:space="0"/>
          <w:right w:val="none" w:color="444444" w:sz="0" w:space="0"/>
        </w:pBdr>
        <w:kinsoku/>
        <w:wordWrap/>
        <w:overflowPunct/>
        <w:topLinePunct w:val="0"/>
        <w:autoSpaceDE/>
        <w:autoSpaceDN/>
        <w:bidi w:val="0"/>
        <w:adjustRightInd/>
        <w:snapToGrid/>
        <w:spacing w:before="0" w:beforeAutospacing="0" w:after="0" w:afterAutospacing="0" w:line="440" w:lineRule="exact"/>
        <w:ind w:right="0" w:firstLine="440" w:firstLineChars="200"/>
        <w:jc w:val="left"/>
        <w:textAlignment w:val="auto"/>
        <w:rPr>
          <w:rFonts w:hint="eastAsia" w:ascii="微软雅黑" w:hAnsi="微软雅黑" w:eastAsia="微软雅黑" w:cs="微软雅黑"/>
          <w:i w:val="0"/>
          <w:caps w:val="0"/>
          <w:color w:val="auto"/>
          <w:spacing w:val="0"/>
          <w:kern w:val="0"/>
          <w:sz w:val="22"/>
          <w:szCs w:val="22"/>
          <w:u w:val="none"/>
          <w:lang w:val="en-US" w:eastAsia="zh-CN" w:bidi="ar"/>
        </w:rPr>
      </w:pPr>
      <w:r>
        <w:rPr>
          <w:rFonts w:hint="eastAsia" w:ascii="微软雅黑" w:hAnsi="微软雅黑" w:eastAsia="微软雅黑" w:cs="微软雅黑"/>
          <w:i w:val="0"/>
          <w:caps w:val="0"/>
          <w:color w:val="auto"/>
          <w:spacing w:val="0"/>
          <w:kern w:val="0"/>
          <w:sz w:val="22"/>
          <w:szCs w:val="22"/>
          <w:u w:val="none"/>
          <w:lang w:val="en-US" w:eastAsia="zh-CN" w:bidi="ar"/>
        </w:rPr>
        <w:t>地址：河南省新乡市建设东路 46 号</w:t>
      </w:r>
    </w:p>
    <w:p>
      <w:pPr>
        <w:keepNext w:val="0"/>
        <w:keepLines w:val="0"/>
        <w:pageBreakBefore w:val="0"/>
        <w:widowControl/>
        <w:suppressLineNumbers w:val="0"/>
        <w:pBdr>
          <w:top w:val="none" w:color="444444" w:sz="0" w:space="0"/>
          <w:left w:val="none" w:color="444444" w:sz="0" w:space="0"/>
          <w:bottom w:val="none" w:color="444444" w:sz="0" w:space="0"/>
          <w:right w:val="none" w:color="444444" w:sz="0" w:space="0"/>
        </w:pBdr>
        <w:kinsoku/>
        <w:wordWrap/>
        <w:overflowPunct/>
        <w:topLinePunct w:val="0"/>
        <w:autoSpaceDE/>
        <w:autoSpaceDN/>
        <w:bidi w:val="0"/>
        <w:adjustRightInd/>
        <w:snapToGrid/>
        <w:spacing w:before="0" w:beforeAutospacing="0" w:after="0" w:afterAutospacing="0" w:line="440" w:lineRule="exact"/>
        <w:ind w:right="0" w:firstLine="440" w:firstLineChars="200"/>
        <w:jc w:val="left"/>
        <w:textAlignment w:val="auto"/>
        <w:rPr>
          <w:rFonts w:hint="eastAsia" w:ascii="微软雅黑" w:hAnsi="微软雅黑" w:eastAsia="微软雅黑" w:cs="微软雅黑"/>
          <w:i w:val="0"/>
          <w:caps w:val="0"/>
          <w:color w:val="auto"/>
          <w:spacing w:val="0"/>
          <w:kern w:val="0"/>
          <w:sz w:val="22"/>
          <w:szCs w:val="22"/>
          <w:u w:val="none"/>
          <w:lang w:val="en-US" w:eastAsia="zh-CN" w:bidi="ar"/>
        </w:rPr>
      </w:pPr>
      <w:r>
        <w:rPr>
          <w:rFonts w:hint="eastAsia" w:ascii="微软雅黑" w:hAnsi="微软雅黑" w:eastAsia="微软雅黑" w:cs="微软雅黑"/>
          <w:i w:val="0"/>
          <w:caps w:val="0"/>
          <w:color w:val="auto"/>
          <w:spacing w:val="0"/>
          <w:kern w:val="0"/>
          <w:sz w:val="22"/>
          <w:szCs w:val="22"/>
          <w:u w:val="none"/>
          <w:lang w:val="en-US" w:eastAsia="zh-CN" w:bidi="ar"/>
        </w:rPr>
        <w:t xml:space="preserve">联系人：王文辉         </w:t>
      </w:r>
    </w:p>
    <w:p>
      <w:pPr>
        <w:keepNext w:val="0"/>
        <w:keepLines w:val="0"/>
        <w:pageBreakBefore w:val="0"/>
        <w:widowControl/>
        <w:suppressLineNumbers w:val="0"/>
        <w:pBdr>
          <w:top w:val="none" w:color="444444" w:sz="0" w:space="0"/>
          <w:left w:val="none" w:color="444444" w:sz="0" w:space="0"/>
          <w:bottom w:val="none" w:color="444444" w:sz="0" w:space="0"/>
          <w:right w:val="none" w:color="444444" w:sz="0" w:space="0"/>
        </w:pBdr>
        <w:kinsoku/>
        <w:wordWrap/>
        <w:overflowPunct/>
        <w:topLinePunct w:val="0"/>
        <w:autoSpaceDE/>
        <w:autoSpaceDN/>
        <w:bidi w:val="0"/>
        <w:adjustRightInd/>
        <w:snapToGrid/>
        <w:spacing w:before="0" w:beforeAutospacing="0" w:after="0" w:afterAutospacing="0" w:line="440" w:lineRule="exact"/>
        <w:ind w:right="0" w:firstLine="440" w:firstLineChars="200"/>
        <w:jc w:val="left"/>
        <w:textAlignment w:val="auto"/>
        <w:rPr>
          <w:rFonts w:hint="eastAsia" w:ascii="微软雅黑" w:hAnsi="微软雅黑" w:eastAsia="微软雅黑" w:cs="微软雅黑"/>
          <w:i w:val="0"/>
          <w:caps w:val="0"/>
          <w:color w:val="auto"/>
          <w:spacing w:val="0"/>
          <w:kern w:val="0"/>
          <w:sz w:val="22"/>
          <w:szCs w:val="22"/>
          <w:u w:val="none"/>
          <w:lang w:val="en-US" w:eastAsia="zh-CN" w:bidi="ar"/>
        </w:rPr>
      </w:pPr>
      <w:r>
        <w:rPr>
          <w:rFonts w:hint="eastAsia" w:ascii="微软雅黑" w:hAnsi="微软雅黑" w:eastAsia="微软雅黑" w:cs="微软雅黑"/>
          <w:i w:val="0"/>
          <w:caps w:val="0"/>
          <w:color w:val="auto"/>
          <w:spacing w:val="0"/>
          <w:kern w:val="0"/>
          <w:sz w:val="22"/>
          <w:szCs w:val="22"/>
          <w:u w:val="none"/>
          <w:lang w:val="en-US" w:eastAsia="zh-CN" w:bidi="ar"/>
        </w:rPr>
        <w:t>联系方式：0373-3326357</w:t>
      </w:r>
    </w:p>
    <w:p>
      <w:pPr>
        <w:keepNext w:val="0"/>
        <w:keepLines w:val="0"/>
        <w:pageBreakBefore w:val="0"/>
        <w:widowControl/>
        <w:suppressLineNumbers w:val="0"/>
        <w:pBdr>
          <w:top w:val="none" w:color="444444" w:sz="0" w:space="0"/>
          <w:left w:val="none" w:color="444444" w:sz="0" w:space="0"/>
          <w:bottom w:val="none" w:color="444444" w:sz="0" w:space="0"/>
          <w:right w:val="none" w:color="444444" w:sz="0" w:space="0"/>
        </w:pBdr>
        <w:kinsoku/>
        <w:wordWrap/>
        <w:overflowPunct/>
        <w:topLinePunct w:val="0"/>
        <w:autoSpaceDE/>
        <w:autoSpaceDN/>
        <w:bidi w:val="0"/>
        <w:adjustRightInd/>
        <w:snapToGrid/>
        <w:spacing w:before="0" w:beforeAutospacing="0" w:after="0" w:afterAutospacing="0" w:line="440" w:lineRule="exact"/>
        <w:ind w:right="0" w:firstLine="440" w:firstLineChars="200"/>
        <w:jc w:val="left"/>
        <w:textAlignment w:val="auto"/>
        <w:rPr>
          <w:rFonts w:hint="eastAsia" w:ascii="微软雅黑" w:hAnsi="微软雅黑" w:eastAsia="微软雅黑" w:cs="微软雅黑"/>
          <w:i w:val="0"/>
          <w:caps w:val="0"/>
          <w:color w:val="auto"/>
          <w:spacing w:val="0"/>
          <w:kern w:val="0"/>
          <w:sz w:val="22"/>
          <w:szCs w:val="22"/>
          <w:u w:val="none"/>
          <w:lang w:val="en-US" w:eastAsia="zh-CN" w:bidi="ar"/>
        </w:rPr>
      </w:pPr>
      <w:r>
        <w:rPr>
          <w:rFonts w:hint="eastAsia" w:ascii="微软雅黑" w:hAnsi="微软雅黑" w:eastAsia="微软雅黑" w:cs="微软雅黑"/>
          <w:i w:val="0"/>
          <w:caps w:val="0"/>
          <w:color w:val="auto"/>
          <w:spacing w:val="0"/>
          <w:kern w:val="0"/>
          <w:sz w:val="22"/>
          <w:szCs w:val="22"/>
          <w:u w:val="none"/>
          <w:lang w:val="en-US" w:eastAsia="zh-CN" w:bidi="ar"/>
        </w:rPr>
        <w:t>2、采购代理机构信息：</w:t>
      </w:r>
    </w:p>
    <w:p>
      <w:pPr>
        <w:keepNext w:val="0"/>
        <w:keepLines w:val="0"/>
        <w:pageBreakBefore w:val="0"/>
        <w:widowControl/>
        <w:suppressLineNumbers w:val="0"/>
        <w:pBdr>
          <w:top w:val="none" w:color="444444" w:sz="0" w:space="0"/>
          <w:left w:val="none" w:color="444444" w:sz="0" w:space="0"/>
          <w:bottom w:val="none" w:color="444444" w:sz="0" w:space="0"/>
          <w:right w:val="none" w:color="444444" w:sz="0" w:space="0"/>
        </w:pBdr>
        <w:kinsoku/>
        <w:wordWrap/>
        <w:overflowPunct/>
        <w:topLinePunct w:val="0"/>
        <w:autoSpaceDE/>
        <w:autoSpaceDN/>
        <w:bidi w:val="0"/>
        <w:adjustRightInd/>
        <w:snapToGrid/>
        <w:spacing w:before="0" w:beforeAutospacing="0" w:after="0" w:afterAutospacing="0" w:line="440" w:lineRule="exact"/>
        <w:ind w:right="0" w:firstLine="440" w:firstLineChars="200"/>
        <w:jc w:val="left"/>
        <w:textAlignment w:val="auto"/>
        <w:rPr>
          <w:rFonts w:hint="eastAsia" w:ascii="微软雅黑" w:hAnsi="微软雅黑" w:eastAsia="微软雅黑" w:cs="微软雅黑"/>
          <w:i w:val="0"/>
          <w:caps w:val="0"/>
          <w:color w:val="auto"/>
          <w:spacing w:val="0"/>
          <w:kern w:val="0"/>
          <w:sz w:val="22"/>
          <w:szCs w:val="22"/>
          <w:u w:val="none"/>
          <w:lang w:val="en-US" w:eastAsia="zh-CN" w:bidi="ar"/>
        </w:rPr>
      </w:pPr>
      <w:r>
        <w:rPr>
          <w:rFonts w:hint="eastAsia" w:ascii="微软雅黑" w:hAnsi="微软雅黑" w:eastAsia="微软雅黑" w:cs="微软雅黑"/>
          <w:i w:val="0"/>
          <w:caps w:val="0"/>
          <w:color w:val="auto"/>
          <w:spacing w:val="0"/>
          <w:kern w:val="0"/>
          <w:sz w:val="22"/>
          <w:szCs w:val="22"/>
          <w:u w:val="none"/>
          <w:lang w:val="en-US" w:eastAsia="zh-CN" w:bidi="ar"/>
        </w:rPr>
        <w:t>名称：中科高盛咨询集团有限公司</w:t>
      </w:r>
    </w:p>
    <w:p>
      <w:pPr>
        <w:keepNext w:val="0"/>
        <w:keepLines w:val="0"/>
        <w:pageBreakBefore w:val="0"/>
        <w:widowControl/>
        <w:suppressLineNumbers w:val="0"/>
        <w:pBdr>
          <w:top w:val="none" w:color="444444" w:sz="0" w:space="0"/>
          <w:left w:val="none" w:color="444444" w:sz="0" w:space="0"/>
          <w:bottom w:val="none" w:color="444444" w:sz="0" w:space="0"/>
          <w:right w:val="none" w:color="444444" w:sz="0" w:space="0"/>
        </w:pBdr>
        <w:kinsoku/>
        <w:wordWrap/>
        <w:overflowPunct/>
        <w:topLinePunct w:val="0"/>
        <w:autoSpaceDE/>
        <w:autoSpaceDN/>
        <w:bidi w:val="0"/>
        <w:adjustRightInd/>
        <w:snapToGrid/>
        <w:spacing w:before="0" w:beforeAutospacing="0" w:after="0" w:afterAutospacing="0" w:line="440" w:lineRule="exact"/>
        <w:ind w:right="0" w:firstLine="440" w:firstLineChars="200"/>
        <w:jc w:val="left"/>
        <w:textAlignment w:val="auto"/>
        <w:rPr>
          <w:rFonts w:hint="eastAsia" w:ascii="微软雅黑" w:hAnsi="微软雅黑" w:eastAsia="微软雅黑" w:cs="微软雅黑"/>
          <w:i w:val="0"/>
          <w:caps w:val="0"/>
          <w:color w:val="auto"/>
          <w:spacing w:val="0"/>
          <w:kern w:val="0"/>
          <w:sz w:val="22"/>
          <w:szCs w:val="22"/>
          <w:u w:val="none"/>
          <w:lang w:val="en-US" w:eastAsia="zh-CN" w:bidi="ar"/>
        </w:rPr>
      </w:pPr>
      <w:r>
        <w:rPr>
          <w:rFonts w:hint="eastAsia" w:ascii="微软雅黑" w:hAnsi="微软雅黑" w:eastAsia="微软雅黑" w:cs="微软雅黑"/>
          <w:i w:val="0"/>
          <w:caps w:val="0"/>
          <w:color w:val="auto"/>
          <w:spacing w:val="0"/>
          <w:kern w:val="0"/>
          <w:sz w:val="22"/>
          <w:szCs w:val="22"/>
          <w:u w:val="none"/>
          <w:lang w:val="en-US" w:eastAsia="zh-CN" w:bidi="ar"/>
        </w:rPr>
        <w:t xml:space="preserve">地址：郑州市郑东新区商务内环路与西二街交叉口龙湖大厦1709  </w:t>
      </w:r>
    </w:p>
    <w:p>
      <w:pPr>
        <w:keepNext w:val="0"/>
        <w:keepLines w:val="0"/>
        <w:pageBreakBefore w:val="0"/>
        <w:widowControl/>
        <w:suppressLineNumbers w:val="0"/>
        <w:pBdr>
          <w:top w:val="none" w:color="444444" w:sz="0" w:space="0"/>
          <w:left w:val="none" w:color="444444" w:sz="0" w:space="0"/>
          <w:bottom w:val="none" w:color="444444" w:sz="0" w:space="0"/>
          <w:right w:val="none" w:color="444444" w:sz="0" w:space="0"/>
        </w:pBdr>
        <w:kinsoku/>
        <w:wordWrap/>
        <w:overflowPunct/>
        <w:topLinePunct w:val="0"/>
        <w:autoSpaceDE/>
        <w:autoSpaceDN/>
        <w:bidi w:val="0"/>
        <w:adjustRightInd/>
        <w:snapToGrid/>
        <w:spacing w:before="0" w:beforeAutospacing="0" w:after="0" w:afterAutospacing="0" w:line="440" w:lineRule="exact"/>
        <w:ind w:right="0" w:firstLine="440" w:firstLineChars="200"/>
        <w:jc w:val="left"/>
        <w:textAlignment w:val="auto"/>
        <w:rPr>
          <w:rFonts w:hint="eastAsia" w:ascii="微软雅黑" w:hAnsi="微软雅黑" w:eastAsia="微软雅黑" w:cs="微软雅黑"/>
          <w:i w:val="0"/>
          <w:caps w:val="0"/>
          <w:color w:val="auto"/>
          <w:spacing w:val="0"/>
          <w:kern w:val="0"/>
          <w:sz w:val="22"/>
          <w:szCs w:val="22"/>
          <w:u w:val="none"/>
          <w:lang w:val="en-US" w:eastAsia="zh-CN" w:bidi="ar"/>
        </w:rPr>
      </w:pPr>
      <w:r>
        <w:rPr>
          <w:rFonts w:hint="eastAsia" w:ascii="微软雅黑" w:hAnsi="微软雅黑" w:eastAsia="微软雅黑" w:cs="微软雅黑"/>
          <w:i w:val="0"/>
          <w:caps w:val="0"/>
          <w:color w:val="auto"/>
          <w:spacing w:val="0"/>
          <w:kern w:val="0"/>
          <w:sz w:val="22"/>
          <w:szCs w:val="22"/>
          <w:u w:val="none"/>
          <w:lang w:val="en-US" w:eastAsia="zh-CN" w:bidi="ar"/>
        </w:rPr>
        <w:t>联系人：宋丹</w:t>
      </w:r>
    </w:p>
    <w:p>
      <w:pPr>
        <w:keepNext w:val="0"/>
        <w:keepLines w:val="0"/>
        <w:pageBreakBefore w:val="0"/>
        <w:widowControl/>
        <w:suppressLineNumbers w:val="0"/>
        <w:pBdr>
          <w:top w:val="none" w:color="444444" w:sz="0" w:space="0"/>
          <w:left w:val="none" w:color="444444" w:sz="0" w:space="0"/>
          <w:bottom w:val="none" w:color="444444" w:sz="0" w:space="0"/>
          <w:right w:val="none" w:color="444444" w:sz="0" w:space="0"/>
        </w:pBdr>
        <w:kinsoku/>
        <w:wordWrap/>
        <w:overflowPunct/>
        <w:topLinePunct w:val="0"/>
        <w:autoSpaceDE/>
        <w:autoSpaceDN/>
        <w:bidi w:val="0"/>
        <w:adjustRightInd/>
        <w:snapToGrid/>
        <w:spacing w:before="0" w:beforeAutospacing="0" w:after="0" w:afterAutospacing="0" w:line="440" w:lineRule="exact"/>
        <w:ind w:right="0" w:firstLine="440" w:firstLineChars="200"/>
        <w:jc w:val="left"/>
        <w:textAlignment w:val="auto"/>
        <w:rPr>
          <w:rFonts w:hint="eastAsia" w:ascii="微软雅黑" w:hAnsi="微软雅黑" w:eastAsia="微软雅黑" w:cs="微软雅黑"/>
          <w:i w:val="0"/>
          <w:caps w:val="0"/>
          <w:color w:val="auto"/>
          <w:spacing w:val="0"/>
          <w:kern w:val="0"/>
          <w:sz w:val="22"/>
          <w:szCs w:val="22"/>
          <w:u w:val="none"/>
          <w:lang w:val="en-US" w:eastAsia="zh-CN" w:bidi="ar"/>
        </w:rPr>
      </w:pPr>
      <w:r>
        <w:rPr>
          <w:rFonts w:hint="eastAsia" w:ascii="微软雅黑" w:hAnsi="微软雅黑" w:eastAsia="微软雅黑" w:cs="微软雅黑"/>
          <w:i w:val="0"/>
          <w:caps w:val="0"/>
          <w:color w:val="auto"/>
          <w:spacing w:val="0"/>
          <w:kern w:val="0"/>
          <w:sz w:val="22"/>
          <w:szCs w:val="22"/>
          <w:u w:val="none"/>
          <w:lang w:val="en-US" w:eastAsia="zh-CN" w:bidi="ar"/>
        </w:rPr>
        <w:t>联系方式：13353739683/15936566681</w:t>
      </w:r>
    </w:p>
    <w:p>
      <w:pPr>
        <w:keepNext w:val="0"/>
        <w:keepLines w:val="0"/>
        <w:pageBreakBefore w:val="0"/>
        <w:widowControl/>
        <w:suppressLineNumbers w:val="0"/>
        <w:pBdr>
          <w:top w:val="none" w:color="444444" w:sz="0" w:space="0"/>
          <w:left w:val="none" w:color="444444" w:sz="0" w:space="0"/>
          <w:bottom w:val="none" w:color="444444" w:sz="0" w:space="0"/>
          <w:right w:val="none" w:color="444444" w:sz="0" w:space="0"/>
        </w:pBdr>
        <w:kinsoku/>
        <w:wordWrap/>
        <w:overflowPunct/>
        <w:topLinePunct w:val="0"/>
        <w:autoSpaceDE/>
        <w:autoSpaceDN/>
        <w:bidi w:val="0"/>
        <w:adjustRightInd/>
        <w:snapToGrid/>
        <w:spacing w:before="0" w:beforeAutospacing="0" w:after="0" w:afterAutospacing="0" w:line="440" w:lineRule="exact"/>
        <w:ind w:right="0" w:firstLine="440" w:firstLineChars="200"/>
        <w:jc w:val="left"/>
        <w:textAlignment w:val="auto"/>
        <w:rPr>
          <w:rFonts w:hint="eastAsia" w:ascii="微软雅黑" w:hAnsi="微软雅黑" w:eastAsia="微软雅黑" w:cs="微软雅黑"/>
          <w:i w:val="0"/>
          <w:caps w:val="0"/>
          <w:color w:val="auto"/>
          <w:spacing w:val="0"/>
          <w:kern w:val="0"/>
          <w:sz w:val="22"/>
          <w:szCs w:val="22"/>
          <w:u w:val="none"/>
          <w:lang w:val="en-US" w:eastAsia="zh-CN" w:bidi="ar"/>
        </w:rPr>
      </w:pPr>
      <w:r>
        <w:rPr>
          <w:rFonts w:hint="eastAsia" w:ascii="微软雅黑" w:hAnsi="微软雅黑" w:eastAsia="微软雅黑" w:cs="微软雅黑"/>
          <w:i w:val="0"/>
          <w:caps w:val="0"/>
          <w:color w:val="auto"/>
          <w:spacing w:val="0"/>
          <w:kern w:val="0"/>
          <w:sz w:val="22"/>
          <w:szCs w:val="22"/>
          <w:u w:val="none"/>
          <w:lang w:val="en-US" w:eastAsia="zh-CN" w:bidi="ar"/>
        </w:rPr>
        <w:t>3、项目联系方式</w:t>
      </w:r>
    </w:p>
    <w:p>
      <w:pPr>
        <w:keepNext w:val="0"/>
        <w:keepLines w:val="0"/>
        <w:pageBreakBefore w:val="0"/>
        <w:widowControl/>
        <w:suppressLineNumbers w:val="0"/>
        <w:pBdr>
          <w:top w:val="none" w:color="444444" w:sz="0" w:space="0"/>
          <w:left w:val="none" w:color="444444" w:sz="0" w:space="0"/>
          <w:bottom w:val="none" w:color="444444" w:sz="0" w:space="0"/>
          <w:right w:val="none" w:color="444444" w:sz="0" w:space="0"/>
        </w:pBdr>
        <w:kinsoku/>
        <w:wordWrap/>
        <w:overflowPunct/>
        <w:topLinePunct w:val="0"/>
        <w:autoSpaceDE/>
        <w:autoSpaceDN/>
        <w:bidi w:val="0"/>
        <w:adjustRightInd/>
        <w:snapToGrid/>
        <w:spacing w:before="0" w:beforeAutospacing="0" w:after="0" w:afterAutospacing="0" w:line="440" w:lineRule="exact"/>
        <w:ind w:right="0" w:firstLine="440" w:firstLineChars="200"/>
        <w:jc w:val="left"/>
        <w:textAlignment w:val="auto"/>
        <w:rPr>
          <w:rFonts w:hint="eastAsia" w:ascii="微软雅黑" w:hAnsi="微软雅黑" w:eastAsia="微软雅黑" w:cs="微软雅黑"/>
          <w:i w:val="0"/>
          <w:caps w:val="0"/>
          <w:color w:val="auto"/>
          <w:spacing w:val="0"/>
          <w:kern w:val="0"/>
          <w:sz w:val="22"/>
          <w:szCs w:val="22"/>
          <w:u w:val="none"/>
          <w:lang w:val="en-US" w:eastAsia="zh-CN" w:bidi="ar"/>
        </w:rPr>
      </w:pPr>
      <w:r>
        <w:rPr>
          <w:rFonts w:hint="eastAsia" w:ascii="微软雅黑" w:hAnsi="微软雅黑" w:eastAsia="微软雅黑" w:cs="微软雅黑"/>
          <w:i w:val="0"/>
          <w:caps w:val="0"/>
          <w:color w:val="auto"/>
          <w:spacing w:val="0"/>
          <w:kern w:val="0"/>
          <w:sz w:val="22"/>
          <w:szCs w:val="22"/>
          <w:u w:val="none"/>
          <w:lang w:val="en-US" w:eastAsia="zh-CN" w:bidi="ar"/>
        </w:rPr>
        <w:t>项目联系人：宋丹</w:t>
      </w:r>
    </w:p>
    <w:p>
      <w:pPr>
        <w:keepNext w:val="0"/>
        <w:keepLines w:val="0"/>
        <w:pageBreakBefore w:val="0"/>
        <w:widowControl/>
        <w:suppressLineNumbers w:val="0"/>
        <w:pBdr>
          <w:top w:val="none" w:color="444444" w:sz="0" w:space="0"/>
          <w:left w:val="none" w:color="444444" w:sz="0" w:space="0"/>
          <w:bottom w:val="none" w:color="444444" w:sz="0" w:space="0"/>
          <w:right w:val="none" w:color="444444" w:sz="0" w:space="0"/>
        </w:pBdr>
        <w:kinsoku/>
        <w:wordWrap/>
        <w:overflowPunct/>
        <w:topLinePunct w:val="0"/>
        <w:autoSpaceDE/>
        <w:autoSpaceDN/>
        <w:bidi w:val="0"/>
        <w:adjustRightInd/>
        <w:snapToGrid/>
        <w:spacing w:before="0" w:beforeAutospacing="0" w:after="0" w:afterAutospacing="0" w:line="440" w:lineRule="exact"/>
        <w:ind w:right="0" w:firstLine="440" w:firstLineChars="200"/>
        <w:jc w:val="left"/>
        <w:textAlignment w:val="auto"/>
        <w:rPr>
          <w:rFonts w:hint="eastAsia" w:ascii="微软雅黑" w:hAnsi="微软雅黑" w:eastAsia="微软雅黑" w:cs="微软雅黑"/>
          <w:i w:val="0"/>
          <w:caps w:val="0"/>
          <w:color w:val="auto"/>
          <w:spacing w:val="0"/>
          <w:kern w:val="0"/>
          <w:sz w:val="22"/>
          <w:szCs w:val="22"/>
          <w:u w:val="none"/>
          <w:lang w:val="en-US" w:eastAsia="zh-CN" w:bidi="ar"/>
        </w:rPr>
      </w:pPr>
      <w:r>
        <w:rPr>
          <w:rFonts w:hint="eastAsia" w:ascii="微软雅黑" w:hAnsi="微软雅黑" w:eastAsia="微软雅黑" w:cs="微软雅黑"/>
          <w:i w:val="0"/>
          <w:caps w:val="0"/>
          <w:color w:val="auto"/>
          <w:spacing w:val="0"/>
          <w:kern w:val="0"/>
          <w:sz w:val="22"/>
          <w:szCs w:val="22"/>
          <w:u w:val="none"/>
          <w:lang w:val="en-US" w:eastAsia="zh-CN" w:bidi="ar"/>
        </w:rPr>
        <w:t>电　话：13353739683/15936566681</w:t>
      </w:r>
    </w:p>
    <w:p>
      <w:pPr>
        <w:keepNext w:val="0"/>
        <w:keepLines w:val="0"/>
        <w:pageBreakBefore w:val="0"/>
        <w:widowControl/>
        <w:suppressLineNumbers w:val="0"/>
        <w:pBdr>
          <w:top w:val="none" w:color="444444" w:sz="0" w:space="0"/>
          <w:left w:val="none" w:color="444444" w:sz="0" w:space="0"/>
          <w:bottom w:val="none" w:color="444444" w:sz="0" w:space="0"/>
          <w:right w:val="none" w:color="444444"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微软雅黑" w:hAnsi="微软雅黑" w:eastAsia="微软雅黑" w:cs="微软雅黑"/>
          <w:i w:val="0"/>
          <w:caps w:val="0"/>
          <w:color w:val="auto"/>
          <w:spacing w:val="0"/>
          <w:kern w:val="0"/>
          <w:sz w:val="22"/>
          <w:szCs w:val="22"/>
          <w:u w:val="none"/>
          <w:lang w:val="en-US" w:eastAsia="zh-CN" w:bidi="ar"/>
        </w:rPr>
      </w:pPr>
    </w:p>
    <w:p>
      <w:pPr>
        <w:keepNext w:val="0"/>
        <w:keepLines w:val="0"/>
        <w:pageBreakBefore w:val="0"/>
        <w:widowControl/>
        <w:suppressLineNumbers w:val="0"/>
        <w:pBdr>
          <w:top w:val="none" w:color="444444" w:sz="0" w:space="0"/>
          <w:left w:val="none" w:color="444444" w:sz="0" w:space="0"/>
          <w:bottom w:val="none" w:color="444444" w:sz="0" w:space="0"/>
          <w:right w:val="none" w:color="444444" w:sz="0" w:space="0"/>
        </w:pBdr>
        <w:kinsoku/>
        <w:wordWrap/>
        <w:overflowPunct/>
        <w:topLinePunct w:val="0"/>
        <w:autoSpaceDE/>
        <w:autoSpaceDN/>
        <w:bidi w:val="0"/>
        <w:adjustRightInd/>
        <w:snapToGrid/>
        <w:spacing w:before="0" w:beforeAutospacing="0" w:after="0" w:afterAutospacing="0" w:line="440" w:lineRule="exact"/>
        <w:ind w:right="0" w:firstLine="440" w:firstLineChars="200"/>
        <w:jc w:val="center"/>
        <w:textAlignment w:val="auto"/>
        <w:rPr>
          <w:rFonts w:hint="default" w:ascii="微软雅黑" w:hAnsi="微软雅黑" w:eastAsia="微软雅黑" w:cs="微软雅黑"/>
          <w:i w:val="0"/>
          <w:caps w:val="0"/>
          <w:color w:val="auto"/>
          <w:spacing w:val="0"/>
          <w:kern w:val="0"/>
          <w:sz w:val="22"/>
          <w:szCs w:val="22"/>
          <w:u w:val="none"/>
          <w:lang w:val="en-US" w:eastAsia="zh-CN" w:bidi="ar"/>
        </w:rPr>
      </w:pPr>
      <w:r>
        <w:rPr>
          <w:rFonts w:hint="eastAsia" w:ascii="微软雅黑" w:hAnsi="微软雅黑" w:eastAsia="微软雅黑" w:cs="微软雅黑"/>
          <w:i w:val="0"/>
          <w:caps w:val="0"/>
          <w:color w:val="auto"/>
          <w:spacing w:val="0"/>
          <w:kern w:val="0"/>
          <w:sz w:val="22"/>
          <w:szCs w:val="22"/>
          <w:u w:val="none"/>
          <w:lang w:val="en-US" w:eastAsia="zh-CN" w:bidi="ar"/>
        </w:rPr>
        <w:t xml:space="preserve">                                                            2021年10月14</w:t>
      </w:r>
      <w:bookmarkStart w:id="0" w:name="_GoBack"/>
      <w:bookmarkEnd w:id="0"/>
      <w:r>
        <w:rPr>
          <w:rFonts w:hint="eastAsia" w:ascii="微软雅黑" w:hAnsi="微软雅黑" w:eastAsia="微软雅黑" w:cs="微软雅黑"/>
          <w:i w:val="0"/>
          <w:caps w:val="0"/>
          <w:color w:val="auto"/>
          <w:spacing w:val="0"/>
          <w:kern w:val="0"/>
          <w:sz w:val="22"/>
          <w:szCs w:val="22"/>
          <w:u w:val="none"/>
          <w:lang w:val="en-US" w:eastAsia="zh-CN" w:bidi="ar"/>
        </w:rPr>
        <w:t>日</w:t>
      </w:r>
    </w:p>
    <w:p>
      <w:pPr>
        <w:keepNext w:val="0"/>
        <w:keepLines w:val="0"/>
        <w:pageBreakBefore w:val="0"/>
        <w:widowControl/>
        <w:suppressLineNumbers w:val="0"/>
        <w:pBdr>
          <w:top w:val="none" w:color="444444" w:sz="0" w:space="0"/>
          <w:left w:val="none" w:color="444444" w:sz="0" w:space="0"/>
          <w:bottom w:val="none" w:color="444444" w:sz="0" w:space="0"/>
          <w:right w:val="none" w:color="444444" w:sz="0" w:space="0"/>
        </w:pBdr>
        <w:kinsoku/>
        <w:wordWrap/>
        <w:overflowPunct/>
        <w:topLinePunct w:val="0"/>
        <w:autoSpaceDE/>
        <w:autoSpaceDN/>
        <w:bidi w:val="0"/>
        <w:adjustRightInd/>
        <w:snapToGrid/>
        <w:spacing w:before="0" w:beforeAutospacing="0" w:after="0" w:afterAutospacing="0" w:line="440" w:lineRule="exact"/>
        <w:ind w:right="0" w:firstLine="440" w:firstLineChars="200"/>
        <w:jc w:val="both"/>
        <w:textAlignment w:val="auto"/>
        <w:rPr>
          <w:rFonts w:hint="eastAsia" w:ascii="微软雅黑" w:hAnsi="微软雅黑" w:eastAsia="微软雅黑" w:cs="微软雅黑"/>
          <w:i w:val="0"/>
          <w:caps w:val="0"/>
          <w:color w:val="auto"/>
          <w:spacing w:val="0"/>
          <w:kern w:val="0"/>
          <w:sz w:val="22"/>
          <w:szCs w:val="22"/>
          <w:u w:val="none"/>
          <w:lang w:val="en-US" w:eastAsia="zh-CN" w:bidi="ar"/>
        </w:rPr>
      </w:pPr>
    </w:p>
    <w:p>
      <w:pPr>
        <w:keepNext w:val="0"/>
        <w:keepLines w:val="0"/>
        <w:pageBreakBefore w:val="0"/>
        <w:widowControl/>
        <w:suppressLineNumbers w:val="0"/>
        <w:pBdr>
          <w:top w:val="none" w:color="444444" w:sz="0" w:space="0"/>
          <w:left w:val="none" w:color="444444" w:sz="0" w:space="0"/>
          <w:bottom w:val="none" w:color="444444" w:sz="0" w:space="0"/>
          <w:right w:val="none" w:color="444444"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微软雅黑" w:hAnsi="微软雅黑" w:eastAsia="微软雅黑" w:cs="微软雅黑"/>
          <w:b/>
          <w:bCs/>
          <w:i w:val="0"/>
          <w:caps w:val="0"/>
          <w:color w:val="auto"/>
          <w:spacing w:val="0"/>
          <w:kern w:val="0"/>
          <w:sz w:val="28"/>
          <w:szCs w:val="28"/>
          <w:u w:val="none"/>
          <w:lang w:val="en-US" w:eastAsia="zh-CN" w:bidi="ar"/>
        </w:rPr>
      </w:pPr>
    </w:p>
    <w:sectPr>
      <w:pgSz w:w="11906" w:h="16838"/>
      <w:pgMar w:top="1474" w:right="1417" w:bottom="147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5022D7"/>
    <w:multiLevelType w:val="singleLevel"/>
    <w:tmpl w:val="A85022D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8F7E9B"/>
    <w:rsid w:val="020F3905"/>
    <w:rsid w:val="02F67C27"/>
    <w:rsid w:val="035203F1"/>
    <w:rsid w:val="113C087E"/>
    <w:rsid w:val="11537E50"/>
    <w:rsid w:val="13E206C8"/>
    <w:rsid w:val="1A1264CF"/>
    <w:rsid w:val="1F8F282F"/>
    <w:rsid w:val="2847398E"/>
    <w:rsid w:val="2F881E22"/>
    <w:rsid w:val="358F7E9B"/>
    <w:rsid w:val="361B2C30"/>
    <w:rsid w:val="429715B0"/>
    <w:rsid w:val="49A9646F"/>
    <w:rsid w:val="58A324BB"/>
    <w:rsid w:val="596D7921"/>
    <w:rsid w:val="5A4F071D"/>
    <w:rsid w:val="5AAC0DF2"/>
    <w:rsid w:val="5B170192"/>
    <w:rsid w:val="5BF26154"/>
    <w:rsid w:val="5C5622E2"/>
    <w:rsid w:val="61105DD0"/>
    <w:rsid w:val="61EC1EC7"/>
    <w:rsid w:val="63C02528"/>
    <w:rsid w:val="6F476FCA"/>
    <w:rsid w:val="74085264"/>
    <w:rsid w:val="74BA1E00"/>
    <w:rsid w:val="768600AD"/>
    <w:rsid w:val="79610F33"/>
    <w:rsid w:val="7B24700E"/>
    <w:rsid w:val="7E5D6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5">
    <w:name w:val="heading 2"/>
    <w:basedOn w:val="6"/>
    <w:next w:val="1"/>
    <w:qFormat/>
    <w:uiPriority w:val="0"/>
    <w:pPr>
      <w:keepNext/>
      <w:keepLines/>
      <w:autoSpaceDE w:val="0"/>
      <w:autoSpaceDN w:val="0"/>
      <w:adjustRightInd w:val="0"/>
      <w:spacing w:before="260" w:beforeLines="0" w:after="260" w:afterLines="0" w:line="416" w:lineRule="auto"/>
      <w:jc w:val="left"/>
      <w:outlineLvl w:val="1"/>
    </w:pPr>
    <w:rPr>
      <w:rFonts w:ascii="Arial" w:hAnsi="Arial" w:eastAsia="黑体"/>
      <w:b/>
      <w:bCs/>
      <w:kern w:val="0"/>
      <w:sz w:val="32"/>
      <w:szCs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rPr>
      <w:rFonts w:ascii="Calibri" w:hAnsi="Calibri" w:eastAsia="宋体" w:cs="Times New Roman"/>
    </w:rPr>
  </w:style>
  <w:style w:type="paragraph" w:styleId="3">
    <w:name w:val="Body Text"/>
    <w:basedOn w:val="1"/>
    <w:next w:val="1"/>
    <w:qFormat/>
    <w:uiPriority w:val="0"/>
    <w:pPr>
      <w:spacing w:after="120" w:afterLines="0"/>
    </w:pPr>
    <w:rPr>
      <w:rFonts w:ascii="Times New Roman" w:hAnsi="Times New Roman" w:eastAsia="宋体" w:cs="Times New Roman"/>
    </w:rPr>
  </w:style>
  <w:style w:type="paragraph" w:styleId="6">
    <w:name w:val="toc 2"/>
    <w:basedOn w:val="1"/>
    <w:next w:val="1"/>
    <w:qFormat/>
    <w:uiPriority w:val="0"/>
    <w:pPr>
      <w:ind w:left="420" w:leftChars="200"/>
    </w:pPr>
  </w:style>
  <w:style w:type="paragraph" w:styleId="7">
    <w:name w:val="Normal Indent"/>
    <w:basedOn w:val="1"/>
    <w:unhideWhenUsed/>
    <w:qFormat/>
    <w:uiPriority w:val="99"/>
    <w:pPr>
      <w:autoSpaceDE/>
      <w:autoSpaceDN/>
      <w:adjustRightInd/>
      <w:ind w:firstLine="420" w:firstLineChars="200"/>
      <w:jc w:val="both"/>
    </w:pPr>
    <w:rPr>
      <w:rFonts w:ascii="仿宋_GB2312" w:eastAsia="仿宋_GB2312"/>
      <w:sz w:val="32"/>
    </w:rPr>
  </w:style>
  <w:style w:type="paragraph" w:styleId="8">
    <w:name w:val="Body Text Indent"/>
    <w:basedOn w:val="1"/>
    <w:next w:val="9"/>
    <w:qFormat/>
    <w:uiPriority w:val="0"/>
    <w:pPr>
      <w:tabs>
        <w:tab w:val="left" w:pos="6840"/>
      </w:tabs>
      <w:ind w:firstLine="540"/>
    </w:pPr>
    <w:rPr>
      <w:rFonts w:ascii="宋体" w:hAnsi="宋体"/>
      <w:sz w:val="28"/>
    </w:rPr>
  </w:style>
  <w:style w:type="paragraph" w:styleId="9">
    <w:name w:val="envelope return"/>
    <w:basedOn w:val="1"/>
    <w:qFormat/>
    <w:uiPriority w:val="0"/>
    <w:pPr>
      <w:snapToGrid w:val="0"/>
    </w:pPr>
    <w:rPr>
      <w:rFonts w:ascii="Arial" w:hAnsi="Arial"/>
    </w:rPr>
  </w:style>
  <w:style w:type="paragraph" w:styleId="10">
    <w:name w:val="Body Text First Indent 2"/>
    <w:basedOn w:val="8"/>
    <w:next w:val="1"/>
    <w:qFormat/>
    <w:uiPriority w:val="0"/>
    <w:pPr>
      <w:ind w:firstLine="420" w:firstLineChars="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2021-04-30T02:50:00Z</dcterms:created>
  <dc:creator>Administrator</dc:creator>
  <cp:lastModifiedBy>张张</cp:lastModifiedBy>
  <cp:lastPrinted>2021-10-14T01:57:00Z</cp:lastPrinted>
  <dcterms:modified xsi:type="dcterms:W3CDTF">2021-10-14T02:00:45Z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D0E58E15BC864F1A85330BD8BAAD7114</vt:lpwstr>
  </property>
</Properties>
</file>